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noProof/>
          <w:sz w:val="26"/>
          <w:szCs w:val="26"/>
          <w:lang w:eastAsia="ru-RU"/>
        </w:rPr>
        <w:drawing>
          <wp:anchor distT="0" distB="0" distL="114300" distR="114300" simplePos="0" relativeHeight="251658240" behindDoc="0" locked="0" layoutInCell="1" allowOverlap="1" wp14:anchorId="59138E9F" wp14:editId="5E53617F">
            <wp:simplePos x="0" y="0"/>
            <wp:positionH relativeFrom="column">
              <wp:posOffset>2436495</wp:posOffset>
            </wp:positionH>
            <wp:positionV relativeFrom="paragraph">
              <wp:posOffset>-82550</wp:posOffset>
            </wp:positionV>
            <wp:extent cx="981075" cy="8001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800100"/>
                    </a:xfrm>
                    <a:prstGeom prst="rect">
                      <a:avLst/>
                    </a:prstGeom>
                    <a:noFill/>
                  </pic:spPr>
                </pic:pic>
              </a:graphicData>
            </a:graphic>
            <wp14:sizeRelH relativeFrom="page">
              <wp14:pctWidth>0</wp14:pctWidth>
            </wp14:sizeRelH>
            <wp14:sizeRelV relativeFrom="page">
              <wp14:pctHeight>0</wp14:pctHeight>
            </wp14:sizeRelV>
          </wp:anchor>
        </w:drawing>
      </w: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Pr="008A4343" w:rsidRDefault="008A4343" w:rsidP="00414A5A">
      <w:pPr>
        <w:keepNext/>
        <w:spacing w:before="240" w:after="60" w:line="240" w:lineRule="auto"/>
        <w:jc w:val="center"/>
        <w:outlineLvl w:val="2"/>
        <w:rPr>
          <w:rFonts w:ascii="Arial" w:eastAsia="Times New Roman" w:hAnsi="Arial" w:cs="Arial"/>
          <w:b/>
          <w:bCs/>
          <w:sz w:val="26"/>
          <w:szCs w:val="26"/>
          <w:lang w:eastAsia="ru-RU"/>
        </w:rPr>
      </w:pPr>
      <w:r w:rsidRPr="008A4343">
        <w:rPr>
          <w:rFonts w:ascii="Arial" w:eastAsia="Times New Roman" w:hAnsi="Arial" w:cs="Arial"/>
          <w:b/>
          <w:bCs/>
          <w:sz w:val="26"/>
          <w:szCs w:val="26"/>
          <w:lang w:eastAsia="ru-RU"/>
        </w:rPr>
        <w:t>Акционерное общество</w:t>
      </w:r>
    </w:p>
    <w:p w:rsidR="008A4343" w:rsidRPr="008A4343" w:rsidRDefault="008A4343" w:rsidP="00414A5A">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«Дальневосточная распределительная сетевая компания»</w:t>
      </w:r>
    </w:p>
    <w:p w:rsidR="008A4343" w:rsidRPr="008A4343" w:rsidRDefault="008A4343" w:rsidP="00414A5A">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Филиал « Хабаровские электрические сети»</w:t>
      </w:r>
    </w:p>
    <w:p w:rsidR="008A4343" w:rsidRPr="008A4343" w:rsidRDefault="008A4343" w:rsidP="00414A5A">
      <w:pPr>
        <w:tabs>
          <w:tab w:val="left" w:pos="3510"/>
        </w:tabs>
        <w:spacing w:after="0" w:line="240" w:lineRule="auto"/>
        <w:rPr>
          <w:rFonts w:ascii="Times New Roman" w:eastAsia="Times New Roman" w:hAnsi="Times New Roman" w:cs="Times New Roman"/>
          <w:color w:val="000000"/>
          <w:sz w:val="10"/>
          <w:szCs w:val="24"/>
          <w:lang w:eastAsia="ru-RU"/>
        </w:rPr>
      </w:pPr>
    </w:p>
    <w:p w:rsidR="008A4343" w:rsidRPr="008A4343" w:rsidRDefault="008A4343" w:rsidP="00414A5A">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sz w:val="16"/>
          <w:szCs w:val="16"/>
          <w:lang w:eastAsia="ru-RU"/>
        </w:rPr>
        <w:t>Юридический адрес АО «ДРСК»: Российская Федерация, Амурская область, г. Благовещенск, ул. Шевченко, д.</w:t>
      </w:r>
      <w:r w:rsidR="00414A5A">
        <w:rPr>
          <w:rFonts w:ascii="Times New Roman" w:eastAsia="Times New Roman" w:hAnsi="Times New Roman" w:cs="Times New Roman"/>
          <w:sz w:val="16"/>
          <w:szCs w:val="16"/>
          <w:lang w:eastAsia="ru-RU"/>
        </w:rPr>
        <w:t>32</w:t>
      </w:r>
      <w:r w:rsidRPr="008A4343">
        <w:rPr>
          <w:rFonts w:ascii="Times New Roman" w:eastAsia="Times New Roman" w:hAnsi="Times New Roman" w:cs="Times New Roman"/>
          <w:sz w:val="16"/>
          <w:szCs w:val="16"/>
          <w:lang w:eastAsia="ru-RU"/>
        </w:rPr>
        <w:t xml:space="preserve">. </w:t>
      </w:r>
    </w:p>
    <w:p w:rsidR="008A4343" w:rsidRPr="008A4343" w:rsidRDefault="008A4343" w:rsidP="00414A5A">
      <w:pPr>
        <w:spacing w:after="0" w:line="240" w:lineRule="auto"/>
        <w:ind w:left="142"/>
        <w:jc w:val="center"/>
        <w:rPr>
          <w:rFonts w:ascii="Times New Roman" w:eastAsia="Times New Roman" w:hAnsi="Times New Roman" w:cs="Times New Roman"/>
          <w:bCs/>
          <w:sz w:val="16"/>
          <w:szCs w:val="16"/>
          <w:lang w:eastAsia="ru-RU"/>
        </w:rPr>
      </w:pPr>
      <w:r w:rsidRPr="008A4343">
        <w:rPr>
          <w:rFonts w:ascii="Times New Roman" w:eastAsia="Times New Roman" w:hAnsi="Times New Roman" w:cs="Times New Roman"/>
          <w:bCs/>
          <w:sz w:val="16"/>
          <w:szCs w:val="16"/>
          <w:lang w:eastAsia="ru-RU"/>
        </w:rPr>
        <w:t>ИНН/КПП 2801108200/272402001</w:t>
      </w:r>
      <w:r w:rsidRPr="008A4343">
        <w:rPr>
          <w:rFonts w:ascii="Times New Roman" w:eastAsia="Times New Roman" w:hAnsi="Times New Roman" w:cs="Times New Roman"/>
          <w:sz w:val="16"/>
          <w:szCs w:val="16"/>
          <w:lang w:eastAsia="ru-RU"/>
        </w:rPr>
        <w:t xml:space="preserve">, </w:t>
      </w:r>
      <w:r w:rsidRPr="008A4343">
        <w:rPr>
          <w:rFonts w:ascii="Times New Roman" w:eastAsia="Times New Roman" w:hAnsi="Times New Roman" w:cs="Times New Roman"/>
          <w:bCs/>
          <w:sz w:val="16"/>
          <w:szCs w:val="16"/>
          <w:lang w:eastAsia="ru-RU"/>
        </w:rPr>
        <w:t xml:space="preserve">р/с 40702810003010113258 </w:t>
      </w:r>
    </w:p>
    <w:p w:rsidR="008A4343" w:rsidRPr="008A4343" w:rsidRDefault="008A4343" w:rsidP="00414A5A">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bCs/>
          <w:sz w:val="16"/>
          <w:szCs w:val="16"/>
          <w:lang w:eastAsia="ru-RU"/>
        </w:rPr>
        <w:t>Дальневосточный банк ПАО "Сбербанк России" г. Хабаровск</w:t>
      </w:r>
    </w:p>
    <w:p w:rsidR="008A4343" w:rsidRPr="008A4343" w:rsidRDefault="008A4343" w:rsidP="00414A5A">
      <w:pPr>
        <w:spacing w:after="0" w:line="240" w:lineRule="auto"/>
        <w:jc w:val="center"/>
        <w:rPr>
          <w:rFonts w:ascii="Times New Roman" w:eastAsia="Times New Roman" w:hAnsi="Times New Roman" w:cs="Times New Roman"/>
          <w:color w:val="000000"/>
          <w:sz w:val="16"/>
          <w:szCs w:val="24"/>
          <w:lang w:eastAsia="ru-RU"/>
        </w:rPr>
      </w:pPr>
      <w:r w:rsidRPr="008A4343">
        <w:rPr>
          <w:rFonts w:ascii="Times New Roman" w:eastAsia="Times New Roman" w:hAnsi="Times New Roman" w:cs="Times New Roman"/>
          <w:color w:val="000000"/>
          <w:sz w:val="16"/>
          <w:szCs w:val="24"/>
          <w:lang w:eastAsia="ru-RU"/>
        </w:rPr>
        <w:t>Почтовый адрес:680009, Российская Федерация, г. Хабаровск, ул. Промышленная, 13.</w:t>
      </w:r>
    </w:p>
    <w:p w:rsidR="008A4343" w:rsidRPr="008A4343" w:rsidRDefault="008A4343" w:rsidP="00414A5A">
      <w:pPr>
        <w:tabs>
          <w:tab w:val="left" w:pos="6060"/>
        </w:tabs>
        <w:spacing w:after="0" w:line="240" w:lineRule="auto"/>
        <w:rPr>
          <w:rFonts w:ascii="Franklin Gothic Medium" w:eastAsia="Times New Roman" w:hAnsi="Franklin Gothic Medium" w:cs="Times New Roman"/>
          <w:b/>
          <w:color w:val="000000"/>
          <w:sz w:val="16"/>
          <w:szCs w:val="24"/>
          <w:lang w:eastAsia="ru-RU"/>
        </w:rPr>
      </w:pPr>
    </w:p>
    <w:p w:rsidR="007A4D1B" w:rsidRDefault="00E22276"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sidRPr="00E22276">
        <w:rPr>
          <w:rFonts w:ascii="Times New Roman" w:eastAsia="Times New Roman" w:hAnsi="Times New Roman" w:cs="Times New Roman"/>
          <w:b/>
          <w:bCs/>
          <w:snapToGrid w:val="0"/>
          <w:sz w:val="26"/>
          <w:szCs w:val="26"/>
          <w:lang w:eastAsia="ru-RU"/>
        </w:rPr>
        <w:t>ТЕХНИЧЕСКОЕ ЗАДАНИЕ</w:t>
      </w:r>
      <w:r w:rsidR="007A4D1B">
        <w:rPr>
          <w:rFonts w:ascii="Times New Roman" w:eastAsia="Times New Roman" w:hAnsi="Times New Roman" w:cs="Times New Roman"/>
          <w:b/>
          <w:bCs/>
          <w:snapToGrid w:val="0"/>
          <w:sz w:val="26"/>
          <w:szCs w:val="26"/>
          <w:lang w:eastAsia="ru-RU"/>
        </w:rPr>
        <w:t xml:space="preserve"> </w:t>
      </w:r>
    </w:p>
    <w:p w:rsidR="00E22276" w:rsidRPr="007A4D1B" w:rsidRDefault="007A4D1B"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94435D" w:rsidRPr="0094435D">
        <w:rPr>
          <w:rFonts w:ascii="Times New Roman" w:eastAsia="Times New Roman" w:hAnsi="Times New Roman" w:cs="Times New Roman"/>
          <w:b/>
          <w:i/>
          <w:snapToGrid w:val="0"/>
          <w:sz w:val="26"/>
          <w:szCs w:val="26"/>
          <w:lang w:eastAsia="ru-RU"/>
        </w:rPr>
        <w:t>Капитальный ремонт ВЛ 6-10 кВ СП ЦЭС</w:t>
      </w:r>
      <w:r w:rsidR="00446178">
        <w:rPr>
          <w:rFonts w:ascii="Times New Roman" w:eastAsia="Times New Roman" w:hAnsi="Times New Roman" w:cs="Times New Roman"/>
          <w:b/>
          <w:i/>
          <w:snapToGrid w:val="0"/>
          <w:sz w:val="26"/>
          <w:szCs w:val="26"/>
          <w:lang w:eastAsia="ru-RU"/>
        </w:rPr>
        <w:t>»</w:t>
      </w:r>
    </w:p>
    <w:p w:rsidR="00603559" w:rsidRPr="00E22276" w:rsidRDefault="00603559" w:rsidP="00414A5A">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414A5A">
      <w:pPr>
        <w:spacing w:after="0" w:line="240" w:lineRule="auto"/>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5325F3" w:rsidRDefault="002D01DB" w:rsidP="005325F3">
      <w:pPr>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1.1.</w:t>
      </w:r>
      <w:r w:rsidR="00B25BB9">
        <w:rPr>
          <w:rFonts w:ascii="Times New Roman" w:eastAsia="Times New Roman" w:hAnsi="Times New Roman" w:cs="Times New Roman"/>
          <w:b/>
          <w:sz w:val="26"/>
          <w:szCs w:val="26"/>
          <w:lang w:eastAsia="ru-RU"/>
        </w:rPr>
        <w:t xml:space="preserve"> </w:t>
      </w:r>
      <w:r w:rsidR="005325F3">
        <w:rPr>
          <w:rFonts w:ascii="Times New Roman" w:eastAsia="Times New Roman" w:hAnsi="Times New Roman" w:cs="Times New Roman"/>
          <w:b/>
          <w:sz w:val="26"/>
          <w:szCs w:val="26"/>
          <w:lang w:eastAsia="ru-RU"/>
        </w:rPr>
        <w:t>Инв. № НВ010563</w:t>
      </w:r>
      <w:r w:rsidR="007E432C" w:rsidRPr="007E432C">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
          <w:sz w:val="26"/>
          <w:szCs w:val="26"/>
          <w:lang w:eastAsia="ru-RU"/>
        </w:rPr>
        <w:t>ВЛ-10 кВ Бикин-Оренбургское-Покровка ф.15</w:t>
      </w:r>
      <w:r w:rsidR="00F8373D">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Cs/>
          <w:sz w:val="26"/>
          <w:szCs w:val="26"/>
          <w:lang w:eastAsia="ru-RU"/>
        </w:rPr>
        <w:t>Хабаровский край, Бикинский р-н, Бикин-Оренбургское-Покровка</w:t>
      </w:r>
      <w:r w:rsidR="005325F3">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5325F3">
        <w:rPr>
          <w:rFonts w:ascii="Times New Roman" w:eastAsia="Times New Roman" w:hAnsi="Times New Roman" w:cs="Times New Roman"/>
          <w:bCs/>
          <w:sz w:val="26"/>
          <w:szCs w:val="26"/>
          <w:lang w:eastAsia="ru-RU"/>
        </w:rPr>
        <w:t>231</w:t>
      </w:r>
      <w:r w:rsidR="00355C35" w:rsidRPr="00355C35">
        <w:rPr>
          <w:rFonts w:ascii="Times New Roman" w:eastAsia="Times New Roman" w:hAnsi="Times New Roman" w:cs="Times New Roman"/>
          <w:bCs/>
          <w:sz w:val="26"/>
          <w:szCs w:val="26"/>
          <w:lang w:eastAsia="ru-RU"/>
        </w:rPr>
        <w:t xml:space="preserve"> км. </w:t>
      </w:r>
    </w:p>
    <w:p w:rsidR="00B86F05" w:rsidRDefault="00B86F05"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CB73C0">
        <w:rPr>
          <w:rFonts w:ascii="Times New Roman" w:eastAsia="Times New Roman" w:hAnsi="Times New Roman" w:cs="Times New Roman"/>
          <w:b/>
          <w:sz w:val="26"/>
          <w:szCs w:val="26"/>
          <w:lang w:eastAsia="ru-RU"/>
        </w:rPr>
        <w:t>1.2.</w:t>
      </w:r>
      <w:r w:rsidR="00B25BB9" w:rsidRPr="00CB73C0">
        <w:rPr>
          <w:rFonts w:ascii="Times New Roman" w:eastAsia="Times New Roman" w:hAnsi="Times New Roman" w:cs="Times New Roman"/>
          <w:b/>
          <w:sz w:val="26"/>
          <w:szCs w:val="26"/>
          <w:lang w:eastAsia="ru-RU"/>
        </w:rPr>
        <w:t xml:space="preserve"> </w:t>
      </w:r>
      <w:r w:rsidRPr="00CB73C0">
        <w:rPr>
          <w:rFonts w:ascii="Times New Roman" w:eastAsia="Times New Roman" w:hAnsi="Times New Roman" w:cs="Times New Roman"/>
          <w:b/>
          <w:sz w:val="26"/>
          <w:szCs w:val="26"/>
          <w:lang w:eastAsia="ru-RU"/>
        </w:rPr>
        <w:t xml:space="preserve">Инв. № </w:t>
      </w:r>
      <w:r w:rsidR="005325F3" w:rsidRPr="005325F3">
        <w:rPr>
          <w:rFonts w:ascii="Times New Roman" w:eastAsia="Times New Roman" w:hAnsi="Times New Roman" w:cs="Times New Roman"/>
          <w:b/>
          <w:sz w:val="26"/>
          <w:szCs w:val="26"/>
          <w:lang w:eastAsia="ru-RU"/>
        </w:rPr>
        <w:t>НВ010574</w:t>
      </w:r>
      <w:r w:rsidRPr="00CB73C0">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
          <w:sz w:val="26"/>
          <w:szCs w:val="26"/>
          <w:lang w:eastAsia="ru-RU"/>
        </w:rPr>
        <w:t>ВЛ-10 кВ Бикин-Оренбургское ф. 5</w:t>
      </w:r>
      <w:r w:rsidRPr="00CB73C0">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Cs/>
          <w:sz w:val="26"/>
          <w:szCs w:val="26"/>
          <w:lang w:eastAsia="ru-RU"/>
        </w:rPr>
        <w:t>Хабаровский край, Бикинский р-н, Бикин-Оренбургское</w:t>
      </w:r>
      <w:r w:rsidRPr="00CB73C0">
        <w:rPr>
          <w:rFonts w:ascii="Times New Roman" w:eastAsia="Times New Roman" w:hAnsi="Times New Roman" w:cs="Times New Roman"/>
          <w:bCs/>
          <w:sz w:val="26"/>
          <w:szCs w:val="26"/>
          <w:lang w:eastAsia="ru-RU"/>
        </w:rPr>
        <w:t xml:space="preserve">. Расстояние от базы ЦЭС до места производства – </w:t>
      </w:r>
      <w:r w:rsidR="005325F3">
        <w:rPr>
          <w:rFonts w:ascii="Times New Roman" w:eastAsia="Times New Roman" w:hAnsi="Times New Roman" w:cs="Times New Roman"/>
          <w:bCs/>
          <w:sz w:val="26"/>
          <w:szCs w:val="26"/>
          <w:lang w:eastAsia="ru-RU"/>
        </w:rPr>
        <w:t>226</w:t>
      </w:r>
      <w:r w:rsidRPr="00CB73C0">
        <w:rPr>
          <w:rFonts w:ascii="Times New Roman" w:eastAsia="Times New Roman" w:hAnsi="Times New Roman" w:cs="Times New Roman"/>
          <w:bCs/>
          <w:sz w:val="26"/>
          <w:szCs w:val="26"/>
          <w:lang w:eastAsia="ru-RU"/>
        </w:rPr>
        <w:t>км.</w:t>
      </w:r>
      <w:r w:rsidRPr="00355C35">
        <w:rPr>
          <w:rFonts w:ascii="Times New Roman" w:eastAsia="Times New Roman" w:hAnsi="Times New Roman" w:cs="Times New Roman"/>
          <w:bCs/>
          <w:sz w:val="26"/>
          <w:szCs w:val="26"/>
          <w:lang w:eastAsia="ru-RU"/>
        </w:rPr>
        <w:t xml:space="preserve"> </w:t>
      </w:r>
    </w:p>
    <w:p w:rsidR="00865891" w:rsidRDefault="0086589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1.3.</w:t>
      </w:r>
      <w:r w:rsidR="00B25BB9">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Инв. № </w:t>
      </w:r>
      <w:r w:rsidR="005325F3" w:rsidRPr="005325F3">
        <w:rPr>
          <w:rFonts w:ascii="Times New Roman" w:eastAsia="Times New Roman" w:hAnsi="Times New Roman" w:cs="Times New Roman"/>
          <w:b/>
          <w:sz w:val="26"/>
          <w:szCs w:val="26"/>
          <w:lang w:eastAsia="ru-RU"/>
        </w:rPr>
        <w:t>HB010575</w:t>
      </w:r>
      <w:r w:rsidRPr="007E432C">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
          <w:sz w:val="26"/>
          <w:szCs w:val="26"/>
          <w:lang w:eastAsia="ru-RU"/>
        </w:rPr>
        <w:t>ВЛ-10 кВ Оренбургское-Звеньевая ф.5</w:t>
      </w:r>
      <w:r>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Cs/>
          <w:sz w:val="26"/>
          <w:szCs w:val="26"/>
          <w:lang w:eastAsia="ru-RU"/>
        </w:rPr>
        <w:t>Хабаровский край, Бикинский р-н, Оренбургское-Звеньевая</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5325F3">
        <w:rPr>
          <w:rFonts w:ascii="Times New Roman" w:eastAsia="Times New Roman" w:hAnsi="Times New Roman" w:cs="Times New Roman"/>
          <w:bCs/>
          <w:sz w:val="26"/>
          <w:szCs w:val="26"/>
          <w:lang w:eastAsia="ru-RU"/>
        </w:rPr>
        <w:t>226</w:t>
      </w:r>
      <w:r w:rsidRPr="00355C35">
        <w:rPr>
          <w:rFonts w:ascii="Times New Roman" w:eastAsia="Times New Roman" w:hAnsi="Times New Roman" w:cs="Times New Roman"/>
          <w:bCs/>
          <w:sz w:val="26"/>
          <w:szCs w:val="26"/>
          <w:lang w:eastAsia="ru-RU"/>
        </w:rPr>
        <w:t xml:space="preserve">км. </w:t>
      </w:r>
    </w:p>
    <w:p w:rsidR="0096772A" w:rsidRDefault="0096772A"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1.4. </w:t>
      </w:r>
      <w:r w:rsidRPr="007E432C">
        <w:rPr>
          <w:rFonts w:ascii="Times New Roman" w:eastAsia="Times New Roman" w:hAnsi="Times New Roman" w:cs="Times New Roman"/>
          <w:b/>
          <w:sz w:val="26"/>
          <w:szCs w:val="26"/>
          <w:lang w:eastAsia="ru-RU"/>
        </w:rPr>
        <w:t xml:space="preserve">Инв. № </w:t>
      </w:r>
      <w:r w:rsidR="005325F3" w:rsidRPr="005325F3">
        <w:rPr>
          <w:rFonts w:ascii="Times New Roman" w:eastAsia="Times New Roman" w:hAnsi="Times New Roman" w:cs="Times New Roman"/>
          <w:b/>
          <w:sz w:val="26"/>
          <w:szCs w:val="26"/>
          <w:lang w:eastAsia="ru-RU"/>
        </w:rPr>
        <w:t>НВ010588</w:t>
      </w:r>
      <w:r w:rsidRPr="007E432C">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
          <w:sz w:val="26"/>
          <w:szCs w:val="26"/>
          <w:lang w:eastAsia="ru-RU"/>
        </w:rPr>
        <w:t>ВЛ-10 кВ Оренбургское-Покровка ф.5</w:t>
      </w:r>
      <w:r>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Cs/>
          <w:sz w:val="26"/>
          <w:szCs w:val="26"/>
          <w:lang w:eastAsia="ru-RU"/>
        </w:rPr>
        <w:t>Хабаровский край, Бикинский р-н, Оренбургское-Покровка</w:t>
      </w:r>
      <w:r w:rsidR="00B94B6E" w:rsidRPr="00B94B6E">
        <w:rPr>
          <w:rFonts w:ascii="Times New Roman" w:eastAsia="Times New Roman" w:hAnsi="Times New Roman" w:cs="Times New Roman"/>
          <w:bCs/>
          <w:sz w:val="26"/>
          <w:szCs w:val="26"/>
          <w:lang w:eastAsia="ru-RU"/>
        </w:rPr>
        <w:t>.</w:t>
      </w:r>
      <w:r w:rsidR="00B94B6E">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5325F3">
        <w:rPr>
          <w:rFonts w:ascii="Times New Roman" w:eastAsia="Times New Roman" w:hAnsi="Times New Roman" w:cs="Times New Roman"/>
          <w:bCs/>
          <w:sz w:val="26"/>
          <w:szCs w:val="26"/>
          <w:lang w:eastAsia="ru-RU"/>
        </w:rPr>
        <w:t>226</w:t>
      </w:r>
      <w:r w:rsidRPr="00355C35">
        <w:rPr>
          <w:rFonts w:ascii="Times New Roman" w:eastAsia="Times New Roman" w:hAnsi="Times New Roman" w:cs="Times New Roman"/>
          <w:bCs/>
          <w:sz w:val="26"/>
          <w:szCs w:val="26"/>
          <w:lang w:eastAsia="ru-RU"/>
        </w:rPr>
        <w:t xml:space="preserve">км. </w:t>
      </w:r>
    </w:p>
    <w:p w:rsidR="00B62C41" w:rsidRDefault="00B62C4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1.5. </w:t>
      </w:r>
      <w:r w:rsidRPr="007E432C">
        <w:rPr>
          <w:rFonts w:ascii="Times New Roman" w:eastAsia="Times New Roman" w:hAnsi="Times New Roman" w:cs="Times New Roman"/>
          <w:b/>
          <w:sz w:val="26"/>
          <w:szCs w:val="26"/>
          <w:lang w:eastAsia="ru-RU"/>
        </w:rPr>
        <w:t xml:space="preserve">Инв. № </w:t>
      </w:r>
      <w:r w:rsidR="005325F3" w:rsidRPr="005325F3">
        <w:rPr>
          <w:rFonts w:ascii="Times New Roman" w:eastAsia="Times New Roman" w:hAnsi="Times New Roman" w:cs="Times New Roman"/>
          <w:b/>
          <w:sz w:val="26"/>
          <w:szCs w:val="26"/>
          <w:lang w:eastAsia="ru-RU"/>
        </w:rPr>
        <w:t>HB008443</w:t>
      </w:r>
      <w:r w:rsidRPr="007E432C">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
          <w:sz w:val="26"/>
          <w:szCs w:val="26"/>
          <w:lang w:eastAsia="ru-RU"/>
        </w:rPr>
        <w:t>ВЛ-</w:t>
      </w:r>
      <w:proofErr w:type="gramStart"/>
      <w:r w:rsidR="005325F3" w:rsidRPr="005325F3">
        <w:rPr>
          <w:rFonts w:ascii="Times New Roman" w:eastAsia="Times New Roman" w:hAnsi="Times New Roman" w:cs="Times New Roman"/>
          <w:b/>
          <w:sz w:val="26"/>
          <w:szCs w:val="26"/>
          <w:lang w:eastAsia="ru-RU"/>
        </w:rPr>
        <w:t>6  кВ</w:t>
      </w:r>
      <w:proofErr w:type="gramEnd"/>
      <w:r w:rsidR="005325F3" w:rsidRPr="005325F3">
        <w:rPr>
          <w:rFonts w:ascii="Times New Roman" w:eastAsia="Times New Roman" w:hAnsi="Times New Roman" w:cs="Times New Roman"/>
          <w:b/>
          <w:sz w:val="26"/>
          <w:szCs w:val="26"/>
          <w:lang w:eastAsia="ru-RU"/>
        </w:rPr>
        <w:t xml:space="preserve"> Ф-3 "Г" оп. 111-131</w:t>
      </w:r>
      <w:r>
        <w:rPr>
          <w:rFonts w:ascii="Times New Roman" w:eastAsia="Times New Roman" w:hAnsi="Times New Roman" w:cs="Times New Roman"/>
          <w:b/>
          <w:sz w:val="26"/>
          <w:szCs w:val="26"/>
          <w:lang w:eastAsia="ru-RU"/>
        </w:rPr>
        <w:t xml:space="preserve">. </w:t>
      </w:r>
      <w:r w:rsidR="005325F3" w:rsidRPr="005325F3">
        <w:rPr>
          <w:rFonts w:ascii="Times New Roman" w:eastAsia="Times New Roman" w:hAnsi="Times New Roman" w:cs="Times New Roman"/>
          <w:bCs/>
          <w:sz w:val="26"/>
          <w:szCs w:val="26"/>
          <w:lang w:eastAsia="ru-RU"/>
        </w:rPr>
        <w:t>Хабаровский край, Хабаровский р-н, Горького</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w:t>
      </w:r>
      <w:r w:rsidRPr="00E876BE">
        <w:rPr>
          <w:rFonts w:ascii="Times New Roman" w:eastAsia="Times New Roman" w:hAnsi="Times New Roman" w:cs="Times New Roman"/>
          <w:bCs/>
          <w:sz w:val="26"/>
          <w:szCs w:val="26"/>
          <w:lang w:eastAsia="ru-RU"/>
        </w:rPr>
        <w:t>– 1</w:t>
      </w:r>
      <w:r w:rsidR="00E876BE" w:rsidRPr="00E876BE">
        <w:rPr>
          <w:rFonts w:ascii="Times New Roman" w:eastAsia="Times New Roman" w:hAnsi="Times New Roman" w:cs="Times New Roman"/>
          <w:bCs/>
          <w:sz w:val="26"/>
          <w:szCs w:val="26"/>
          <w:lang w:eastAsia="ru-RU"/>
        </w:rPr>
        <w:t>2</w:t>
      </w:r>
      <w:r w:rsidRPr="00E876BE">
        <w:rPr>
          <w:rFonts w:ascii="Times New Roman" w:eastAsia="Times New Roman" w:hAnsi="Times New Roman" w:cs="Times New Roman"/>
          <w:bCs/>
          <w:sz w:val="26"/>
          <w:szCs w:val="26"/>
          <w:lang w:eastAsia="ru-RU"/>
        </w:rPr>
        <w:t>км.</w:t>
      </w:r>
      <w:r w:rsidRPr="00355C35">
        <w:rPr>
          <w:rFonts w:ascii="Times New Roman" w:eastAsia="Times New Roman" w:hAnsi="Times New Roman" w:cs="Times New Roman"/>
          <w:bCs/>
          <w:sz w:val="26"/>
          <w:szCs w:val="26"/>
          <w:lang w:eastAsia="ru-RU"/>
        </w:rPr>
        <w:t xml:space="preserve"> </w:t>
      </w:r>
    </w:p>
    <w:p w:rsidR="00B62C41" w:rsidRDefault="00B62C4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877F19" w:rsidRPr="00877F19" w:rsidRDefault="00877F19" w:rsidP="00414A5A">
      <w:pPr>
        <w:spacing w:after="0" w:line="240" w:lineRule="auto"/>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7E432C" w:rsidRDefault="00592E3C"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B25BB9">
        <w:rPr>
          <w:rFonts w:ascii="Times New Roman" w:eastAsia="Times New Roman" w:hAnsi="Times New Roman" w:cs="Times New Roman"/>
          <w:b/>
          <w:sz w:val="26"/>
          <w:szCs w:val="26"/>
          <w:lang w:eastAsia="ru-RU"/>
        </w:rPr>
        <w:t xml:space="preserve"> </w:t>
      </w:r>
      <w:r w:rsidR="00775D82" w:rsidRPr="00775D82">
        <w:rPr>
          <w:rFonts w:ascii="Times New Roman" w:eastAsia="Times New Roman" w:hAnsi="Times New Roman" w:cs="Times New Roman"/>
          <w:b/>
          <w:sz w:val="26"/>
          <w:szCs w:val="26"/>
          <w:lang w:eastAsia="ru-RU"/>
        </w:rPr>
        <w:t>ВЛ 10 кВ Ф-</w:t>
      </w:r>
      <w:proofErr w:type="gramStart"/>
      <w:r w:rsidR="00775D82" w:rsidRPr="00775D82">
        <w:rPr>
          <w:rFonts w:ascii="Times New Roman" w:eastAsia="Times New Roman" w:hAnsi="Times New Roman" w:cs="Times New Roman"/>
          <w:b/>
          <w:sz w:val="26"/>
          <w:szCs w:val="26"/>
          <w:lang w:eastAsia="ru-RU"/>
        </w:rPr>
        <w:t>15  ПС</w:t>
      </w:r>
      <w:proofErr w:type="gramEnd"/>
      <w:r w:rsidR="00775D82" w:rsidRPr="00775D82">
        <w:rPr>
          <w:rFonts w:ascii="Times New Roman" w:eastAsia="Times New Roman" w:hAnsi="Times New Roman" w:cs="Times New Roman"/>
          <w:b/>
          <w:sz w:val="26"/>
          <w:szCs w:val="26"/>
          <w:lang w:eastAsia="ru-RU"/>
        </w:rPr>
        <w:t xml:space="preserve"> «Бикин»</w:t>
      </w:r>
      <w:r w:rsidR="00775D82">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775D82">
        <w:rPr>
          <w:rFonts w:ascii="Times New Roman" w:eastAsia="Times New Roman" w:hAnsi="Times New Roman" w:cs="Times New Roman"/>
          <w:sz w:val="26"/>
          <w:szCs w:val="26"/>
          <w:lang w:eastAsia="ru-RU"/>
        </w:rPr>
        <w:t>замена опор, демонтаж провода, монтаж провода, замена РЛНД, обваловка опор.</w:t>
      </w:r>
    </w:p>
    <w:p w:rsidR="00B86F05" w:rsidRDefault="00B86F05"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Pr="00B86F05">
        <w:t xml:space="preserve"> </w:t>
      </w:r>
      <w:r w:rsidR="0037101D" w:rsidRPr="0037101D">
        <w:rPr>
          <w:rFonts w:ascii="Times New Roman" w:eastAsia="Times New Roman" w:hAnsi="Times New Roman" w:cs="Times New Roman"/>
          <w:b/>
          <w:sz w:val="26"/>
          <w:szCs w:val="26"/>
          <w:lang w:eastAsia="ru-RU"/>
        </w:rPr>
        <w:t xml:space="preserve">ВЛ 10 кВ Ф-5 ПС </w:t>
      </w:r>
      <w:proofErr w:type="gramStart"/>
      <w:r w:rsidR="0037101D" w:rsidRPr="0037101D">
        <w:rPr>
          <w:rFonts w:ascii="Times New Roman" w:eastAsia="Times New Roman" w:hAnsi="Times New Roman" w:cs="Times New Roman"/>
          <w:b/>
          <w:sz w:val="26"/>
          <w:szCs w:val="26"/>
          <w:lang w:eastAsia="ru-RU"/>
        </w:rPr>
        <w:t>Бикин  (</w:t>
      </w:r>
      <w:proofErr w:type="gramEnd"/>
      <w:r w:rsidR="0037101D" w:rsidRPr="0037101D">
        <w:rPr>
          <w:rFonts w:ascii="Times New Roman" w:eastAsia="Times New Roman" w:hAnsi="Times New Roman" w:cs="Times New Roman"/>
          <w:b/>
          <w:sz w:val="26"/>
          <w:szCs w:val="26"/>
          <w:lang w:eastAsia="ru-RU"/>
        </w:rPr>
        <w:t>Бикин - Оренбургское)</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sidR="0037101D">
        <w:rPr>
          <w:rFonts w:ascii="Times New Roman" w:eastAsia="Times New Roman" w:hAnsi="Times New Roman" w:cs="Times New Roman"/>
          <w:sz w:val="26"/>
          <w:szCs w:val="26"/>
          <w:lang w:eastAsia="ru-RU"/>
        </w:rPr>
        <w:t>замена опор, демонтаж провода, монтаж провода, замена РЛНД, обваловка опор.</w:t>
      </w:r>
    </w:p>
    <w:p w:rsidR="00B32BE6" w:rsidRDefault="00B32BE6"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Pr="00B86F05">
        <w:t xml:space="preserve"> </w:t>
      </w:r>
      <w:r w:rsidR="00405188" w:rsidRPr="00405188">
        <w:rPr>
          <w:rFonts w:ascii="Times New Roman" w:eastAsia="Times New Roman" w:hAnsi="Times New Roman" w:cs="Times New Roman"/>
          <w:b/>
          <w:sz w:val="26"/>
          <w:szCs w:val="26"/>
          <w:lang w:eastAsia="ru-RU"/>
        </w:rPr>
        <w:t xml:space="preserve">ВЛ 10 кВ Ф-5 ПС </w:t>
      </w:r>
      <w:proofErr w:type="gramStart"/>
      <w:r w:rsidR="00405188" w:rsidRPr="00405188">
        <w:rPr>
          <w:rFonts w:ascii="Times New Roman" w:eastAsia="Times New Roman" w:hAnsi="Times New Roman" w:cs="Times New Roman"/>
          <w:b/>
          <w:sz w:val="26"/>
          <w:szCs w:val="26"/>
          <w:lang w:eastAsia="ru-RU"/>
        </w:rPr>
        <w:t>Бикин  (</w:t>
      </w:r>
      <w:proofErr w:type="gramEnd"/>
      <w:r w:rsidR="00405188" w:rsidRPr="00405188">
        <w:rPr>
          <w:rFonts w:ascii="Times New Roman" w:eastAsia="Times New Roman" w:hAnsi="Times New Roman" w:cs="Times New Roman"/>
          <w:b/>
          <w:sz w:val="26"/>
          <w:szCs w:val="26"/>
          <w:lang w:eastAsia="ru-RU"/>
        </w:rPr>
        <w:t>Оренбургское - Звеньевая)</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sidR="00405188">
        <w:rPr>
          <w:rFonts w:ascii="Times New Roman" w:eastAsia="Times New Roman" w:hAnsi="Times New Roman" w:cs="Times New Roman"/>
          <w:sz w:val="26"/>
          <w:szCs w:val="26"/>
          <w:lang w:eastAsia="ru-RU"/>
        </w:rPr>
        <w:t>замена опор, демонтаж провода, монтаж провода, замена РЛНД, обваловка опор.</w:t>
      </w:r>
    </w:p>
    <w:p w:rsidR="0075741D" w:rsidRDefault="0075741D"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Pr="00B86F05">
        <w:t xml:space="preserve"> </w:t>
      </w:r>
      <w:r w:rsidR="00405188" w:rsidRPr="00405188">
        <w:rPr>
          <w:rFonts w:ascii="Times New Roman" w:eastAsia="Times New Roman" w:hAnsi="Times New Roman" w:cs="Times New Roman"/>
          <w:b/>
          <w:sz w:val="26"/>
          <w:szCs w:val="26"/>
          <w:lang w:eastAsia="ru-RU"/>
        </w:rPr>
        <w:t xml:space="preserve">ВЛ 10 кВ Ф-5 ПС </w:t>
      </w:r>
      <w:proofErr w:type="gramStart"/>
      <w:r w:rsidR="00405188" w:rsidRPr="00405188">
        <w:rPr>
          <w:rFonts w:ascii="Times New Roman" w:eastAsia="Times New Roman" w:hAnsi="Times New Roman" w:cs="Times New Roman"/>
          <w:b/>
          <w:sz w:val="26"/>
          <w:szCs w:val="26"/>
          <w:lang w:eastAsia="ru-RU"/>
        </w:rPr>
        <w:t>Бикин  (</w:t>
      </w:r>
      <w:proofErr w:type="gramEnd"/>
      <w:r w:rsidR="00405188" w:rsidRPr="00405188">
        <w:rPr>
          <w:rFonts w:ascii="Times New Roman" w:eastAsia="Times New Roman" w:hAnsi="Times New Roman" w:cs="Times New Roman"/>
          <w:b/>
          <w:sz w:val="26"/>
          <w:szCs w:val="26"/>
          <w:lang w:eastAsia="ru-RU"/>
        </w:rPr>
        <w:t>Оренбургское - Покровка)</w:t>
      </w:r>
      <w:r w:rsidR="00405188">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sidR="009E3040">
        <w:rPr>
          <w:rFonts w:ascii="Times New Roman" w:eastAsia="Times New Roman" w:hAnsi="Times New Roman" w:cs="Times New Roman"/>
          <w:sz w:val="26"/>
          <w:szCs w:val="26"/>
          <w:lang w:eastAsia="ru-RU"/>
        </w:rPr>
        <w:t xml:space="preserve"> </w:t>
      </w:r>
      <w:r w:rsidR="00405188">
        <w:rPr>
          <w:rFonts w:ascii="Times New Roman" w:eastAsia="Times New Roman" w:hAnsi="Times New Roman" w:cs="Times New Roman"/>
          <w:sz w:val="26"/>
          <w:szCs w:val="26"/>
          <w:lang w:eastAsia="ru-RU"/>
        </w:rPr>
        <w:t>замена опор, демонтаж провода, монтаж провода, замена РЛНД, обваловка опор.</w:t>
      </w:r>
    </w:p>
    <w:p w:rsidR="00B62C41" w:rsidRDefault="00B62C41"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Pr="00B86F05">
        <w:t xml:space="preserve"> </w:t>
      </w:r>
      <w:r w:rsidR="00775D82" w:rsidRPr="00775D82">
        <w:rPr>
          <w:rFonts w:ascii="Times New Roman" w:eastAsia="Times New Roman" w:hAnsi="Times New Roman" w:cs="Times New Roman"/>
          <w:b/>
          <w:sz w:val="26"/>
          <w:szCs w:val="26"/>
          <w:lang w:eastAsia="ru-RU"/>
        </w:rPr>
        <w:t xml:space="preserve">ВЛ 6 </w:t>
      </w:r>
      <w:proofErr w:type="gramStart"/>
      <w:r w:rsidR="00775D82" w:rsidRPr="00775D82">
        <w:rPr>
          <w:rFonts w:ascii="Times New Roman" w:eastAsia="Times New Roman" w:hAnsi="Times New Roman" w:cs="Times New Roman"/>
          <w:b/>
          <w:sz w:val="26"/>
          <w:szCs w:val="26"/>
          <w:lang w:eastAsia="ru-RU"/>
        </w:rPr>
        <w:t>кВ  Ф</w:t>
      </w:r>
      <w:proofErr w:type="gramEnd"/>
      <w:r w:rsidR="00775D82" w:rsidRPr="00775D82">
        <w:rPr>
          <w:rFonts w:ascii="Times New Roman" w:eastAsia="Times New Roman" w:hAnsi="Times New Roman" w:cs="Times New Roman"/>
          <w:b/>
          <w:sz w:val="26"/>
          <w:szCs w:val="26"/>
          <w:lang w:eastAsia="ru-RU"/>
        </w:rPr>
        <w:t xml:space="preserve">-33 ПС Горький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775D82">
        <w:rPr>
          <w:rFonts w:ascii="Times New Roman" w:eastAsia="Times New Roman" w:hAnsi="Times New Roman" w:cs="Times New Roman"/>
          <w:sz w:val="26"/>
          <w:szCs w:val="26"/>
          <w:lang w:eastAsia="ru-RU"/>
        </w:rPr>
        <w:t>переустановка опор, демонтаж провода, монтаж провода, установка РЛНД, обваловка опор.</w:t>
      </w:r>
    </w:p>
    <w:p w:rsidR="00D97A1A" w:rsidRDefault="00603559" w:rsidP="00414A5A">
      <w:pPr>
        <w:spacing w:after="0" w:line="240" w:lineRule="auto"/>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036662">
        <w:rPr>
          <w:rFonts w:ascii="Times New Roman" w:eastAsia="Times New Roman" w:hAnsi="Times New Roman" w:cs="Times New Roman"/>
          <w:b/>
          <w:sz w:val="26"/>
          <w:szCs w:val="26"/>
          <w:lang w:eastAsia="ru-RU"/>
        </w:rPr>
        <w:t>2, 3, 4, 5, 6</w:t>
      </w:r>
      <w:r w:rsidR="00775D82">
        <w:rPr>
          <w:rFonts w:ascii="Times New Roman" w:eastAsia="Times New Roman" w:hAnsi="Times New Roman" w:cs="Times New Roman"/>
          <w:b/>
          <w:sz w:val="26"/>
          <w:szCs w:val="26"/>
          <w:lang w:eastAsia="ru-RU"/>
        </w:rPr>
        <w:t>.</w:t>
      </w:r>
    </w:p>
    <w:p w:rsidR="00702A83" w:rsidRPr="00702A83" w:rsidRDefault="00702A83" w:rsidP="00414A5A">
      <w:pPr>
        <w:spacing w:after="0" w:line="240" w:lineRule="auto"/>
        <w:ind w:firstLine="709"/>
        <w:jc w:val="both"/>
        <w:outlineLvl w:val="1"/>
        <w:rPr>
          <w:rFonts w:ascii="Times New Roman" w:eastAsia="Times New Roman" w:hAnsi="Times New Roman" w:cs="Times New Roman"/>
          <w:b/>
          <w:sz w:val="26"/>
          <w:szCs w:val="26"/>
          <w:lang w:eastAsia="ru-RU"/>
        </w:rPr>
      </w:pPr>
    </w:p>
    <w:p w:rsidR="00FB65FE" w:rsidRPr="00FB65FE" w:rsidRDefault="00FB65FE" w:rsidP="00414A5A">
      <w:pPr>
        <w:tabs>
          <w:tab w:val="num" w:pos="-3960"/>
        </w:tabs>
        <w:spacing w:after="0" w:line="240" w:lineRule="auto"/>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414A5A">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414A5A">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lastRenderedPageBreak/>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414A5A">
      <w:pPr>
        <w:tabs>
          <w:tab w:val="num" w:pos="-3960"/>
        </w:tabs>
        <w:spacing w:after="0" w:line="240" w:lineRule="auto"/>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Pr="00396647">
        <w:rPr>
          <w:rFonts w:ascii="Times New Roman" w:eastAsia="Times New Roman" w:hAnsi="Times New Roman" w:cs="Times New Roman"/>
          <w:sz w:val="26"/>
          <w:szCs w:val="26"/>
          <w:lang w:eastAsia="ru-RU"/>
        </w:rPr>
        <w:t xml:space="preserve"> (Приложение к настоящему техническому заданию).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Default="00984974" w:rsidP="00414A5A">
      <w:pPr>
        <w:tabs>
          <w:tab w:val="num" w:pos="-3960"/>
        </w:tabs>
        <w:spacing w:after="0" w:line="240" w:lineRule="auto"/>
        <w:ind w:firstLine="709"/>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405188">
        <w:rPr>
          <w:rFonts w:ascii="Times New Roman" w:eastAsia="Times New Roman" w:hAnsi="Times New Roman" w:cs="Times New Roman"/>
          <w:sz w:val="26"/>
          <w:szCs w:val="26"/>
          <w:lang w:eastAsia="ru-RU"/>
        </w:rPr>
        <w:t>февраль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355277">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6. Заказчик:</w:t>
      </w:r>
    </w:p>
    <w:p w:rsidR="00984974" w:rsidRPr="00984974" w:rsidRDefault="00984974" w:rsidP="00414A5A">
      <w:pPr>
        <w:tabs>
          <w:tab w:val="num" w:pos="-3960"/>
        </w:tabs>
        <w:spacing w:after="0" w:line="240" w:lineRule="auto"/>
        <w:ind w:firstLine="709"/>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984974" w:rsidRPr="00984974" w:rsidRDefault="00984974" w:rsidP="00414A5A">
      <w:pPr>
        <w:tabs>
          <w:tab w:val="num" w:pos="-3960"/>
        </w:tabs>
        <w:spacing w:after="0" w:line="240" w:lineRule="auto"/>
        <w:ind w:firstLine="709"/>
        <w:rPr>
          <w:rFonts w:ascii="Times New Roman" w:eastAsia="Times New Roman" w:hAnsi="Times New Roman" w:cs="Times New Roman"/>
          <w:sz w:val="26"/>
          <w:szCs w:val="26"/>
          <w:lang w:eastAsia="ru-RU"/>
        </w:rPr>
      </w:pPr>
    </w:p>
    <w:p w:rsidR="00984974" w:rsidRPr="00984974" w:rsidRDefault="00984974" w:rsidP="00414A5A">
      <w:pPr>
        <w:widowControl w:val="0"/>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7. Квалификация и обеспеченность ресурсами (оценочные критерии):</w:t>
      </w:r>
    </w:p>
    <w:p w:rsidR="00396647" w:rsidRPr="00396647" w:rsidRDefault="00396647" w:rsidP="00414A5A">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bCs/>
          <w:snapToGrid w:val="0"/>
          <w:sz w:val="26"/>
          <w:szCs w:val="26"/>
          <w:lang w:eastAsia="ru-RU"/>
        </w:rPr>
        <w:t xml:space="preserve">7.1 Наличие достаточного для исполнения договора количества собственных </w:t>
      </w:r>
      <w:r w:rsidRPr="00396647">
        <w:rPr>
          <w:rFonts w:ascii="Times New Roman" w:eastAsia="Times New Roman" w:hAnsi="Times New Roman" w:cs="Times New Roman"/>
          <w:color w:val="000000"/>
          <w:sz w:val="26"/>
          <w:szCs w:val="26"/>
          <w:lang w:eastAsia="ru-RU"/>
        </w:rPr>
        <w:t>и привлеченных кадровых ресурсов</w:t>
      </w:r>
      <w:r w:rsidRPr="00396647">
        <w:rPr>
          <w:rFonts w:ascii="Times New Roman" w:eastAsia="Times New Roman" w:hAnsi="Times New Roman" w:cs="Times New Roman"/>
          <w:bCs/>
          <w:snapToGrid w:val="0"/>
          <w:sz w:val="26"/>
          <w:szCs w:val="26"/>
          <w:lang w:eastAsia="ru-RU"/>
        </w:rPr>
        <w:t xml:space="preserve"> соответствующих требованиям, определенным в таблице 2 </w:t>
      </w:r>
      <w:r w:rsidRPr="00396647">
        <w:rPr>
          <w:rFonts w:ascii="Times New Roman" w:eastAsia="Times New Roman" w:hAnsi="Times New Roman" w:cs="Times New Roman"/>
          <w:snapToGrid w:val="0"/>
          <w:sz w:val="26"/>
          <w:szCs w:val="26"/>
          <w:lang w:eastAsia="ru-RU"/>
        </w:rPr>
        <w:t xml:space="preserve">(данная информация указывается в </w:t>
      </w:r>
      <w:r w:rsidRPr="00396647">
        <w:rPr>
          <w:rFonts w:ascii="Times New Roman" w:eastAsia="Times New Roman" w:hAnsi="Times New Roman" w:cs="Times New Roman"/>
          <w:i/>
          <w:snapToGrid w:val="0"/>
          <w:sz w:val="26"/>
          <w:szCs w:val="26"/>
          <w:lang w:eastAsia="ru-RU"/>
        </w:rPr>
        <w:t>Справке о кадровых ресурсах</w:t>
      </w:r>
      <w:r w:rsidRPr="00396647">
        <w:rPr>
          <w:rFonts w:ascii="Times New Roman" w:eastAsia="Times New Roman" w:hAnsi="Times New Roman" w:cs="Times New Roman"/>
          <w:bCs/>
          <w:snapToGrid w:val="0"/>
          <w:sz w:val="26"/>
          <w:szCs w:val="26"/>
          <w:lang w:eastAsia="ru-RU"/>
        </w:rPr>
        <w:t xml:space="preserve">). </w:t>
      </w:r>
      <w:r w:rsidRPr="00396647">
        <w:rPr>
          <w:rFonts w:ascii="Times New Roman" w:eastAsia="Times New Roman" w:hAnsi="Times New Roman" w:cs="Times New Roman"/>
          <w:sz w:val="26"/>
          <w:szCs w:val="26"/>
          <w:lang w:eastAsia="ru-RU"/>
        </w:rPr>
        <w:t xml:space="preserve">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w:t>
      </w:r>
      <w:r w:rsidR="00A61B4A" w:rsidRPr="00A61B4A">
        <w:rPr>
          <w:rFonts w:ascii="Times New Roman" w:eastAsia="Times New Roman" w:hAnsi="Times New Roman" w:cs="Times New Roman"/>
          <w:sz w:val="26"/>
          <w:szCs w:val="26"/>
          <w:lang w:eastAsia="ru-RU"/>
        </w:rPr>
        <w:t xml:space="preserve">Количество кадровых ресурсов, достаточное для исполнения договора, определено исходя из типовой технологической карты на </w:t>
      </w:r>
      <w:r w:rsidR="009C32A3">
        <w:rPr>
          <w:rFonts w:ascii="Times New Roman" w:eastAsia="Times New Roman" w:hAnsi="Times New Roman" w:cs="Times New Roman"/>
          <w:sz w:val="26"/>
          <w:szCs w:val="26"/>
          <w:lang w:eastAsia="ru-RU"/>
        </w:rPr>
        <w:t xml:space="preserve">замену железобетонных опор ВЛ 6-10 </w:t>
      </w:r>
      <w:proofErr w:type="spellStart"/>
      <w:r w:rsidR="009C32A3">
        <w:rPr>
          <w:rFonts w:ascii="Times New Roman" w:eastAsia="Times New Roman" w:hAnsi="Times New Roman" w:cs="Times New Roman"/>
          <w:sz w:val="26"/>
          <w:szCs w:val="26"/>
          <w:lang w:eastAsia="ru-RU"/>
        </w:rPr>
        <w:t>кВ</w:t>
      </w:r>
      <w:r w:rsidR="00A61B4A" w:rsidRPr="00A61B4A">
        <w:rPr>
          <w:rFonts w:ascii="Times New Roman" w:eastAsia="Times New Roman" w:hAnsi="Times New Roman" w:cs="Times New Roman"/>
          <w:sz w:val="26"/>
          <w:szCs w:val="26"/>
          <w:lang w:eastAsia="ru-RU"/>
        </w:rPr>
        <w:t>.</w:t>
      </w:r>
      <w:proofErr w:type="spellEnd"/>
      <w:r w:rsidR="00A61B4A" w:rsidRPr="00A61B4A">
        <w:rPr>
          <w:rFonts w:ascii="Times New Roman" w:eastAsia="Times New Roman" w:hAnsi="Times New Roman" w:cs="Times New Roman"/>
          <w:sz w:val="26"/>
          <w:szCs w:val="26"/>
          <w:lang w:eastAsia="ru-RU"/>
        </w:rPr>
        <w:t xml:space="preserve"> Численность и квалификация кадровых ресурсов приведена в таблице 1. </w:t>
      </w:r>
    </w:p>
    <w:p w:rsidR="00414A5A" w:rsidRDefault="00414A5A" w:rsidP="00414A5A">
      <w:pPr>
        <w:spacing w:after="0" w:line="240" w:lineRule="auto"/>
        <w:rPr>
          <w:rFonts w:ascii="Times New Roman" w:eastAsia="Times New Roman" w:hAnsi="Times New Roman" w:cs="Times New Roman"/>
          <w:sz w:val="26"/>
          <w:szCs w:val="26"/>
          <w:lang w:eastAsia="ru-RU"/>
        </w:rPr>
      </w:pPr>
    </w:p>
    <w:p w:rsidR="00984974" w:rsidRDefault="00984974" w:rsidP="00414A5A">
      <w:pPr>
        <w:spacing w:after="0" w:line="240" w:lineRule="auto"/>
        <w:rPr>
          <w:rFonts w:ascii="Times New Roman" w:eastAsia="Times New Roman" w:hAnsi="Times New Roman" w:cs="Times New Roman"/>
          <w:sz w:val="26"/>
          <w:szCs w:val="26"/>
          <w:lang w:eastAsia="ru-RU"/>
        </w:rPr>
      </w:pPr>
      <w:r w:rsidRPr="00B353EE">
        <w:rPr>
          <w:rFonts w:ascii="Times New Roman" w:eastAsia="Times New Roman" w:hAnsi="Times New Roman" w:cs="Times New Roman"/>
          <w:sz w:val="26"/>
          <w:szCs w:val="26"/>
          <w:lang w:eastAsia="ru-RU"/>
        </w:rPr>
        <w:t xml:space="preserve">Таблица </w:t>
      </w:r>
      <w:r w:rsidR="00A61B4A">
        <w:rPr>
          <w:rFonts w:ascii="Times New Roman" w:eastAsia="Times New Roman" w:hAnsi="Times New Roman" w:cs="Times New Roman"/>
          <w:sz w:val="26"/>
          <w:szCs w:val="26"/>
          <w:lang w:eastAsia="ru-RU"/>
        </w:rPr>
        <w:t>1</w:t>
      </w:r>
      <w:r w:rsidRPr="00B353EE">
        <w:rPr>
          <w:rFonts w:ascii="Times New Roman" w:eastAsia="Times New Roman" w:hAnsi="Times New Roman" w:cs="Times New Roman"/>
          <w:sz w:val="26"/>
          <w:szCs w:val="26"/>
          <w:lang w:eastAsia="ru-RU"/>
        </w:rPr>
        <w:t xml:space="preserve"> - Численность и квалификация кадровых ресурсов </w:t>
      </w:r>
    </w:p>
    <w:p w:rsidR="00A61B4A" w:rsidRDefault="00A61B4A" w:rsidP="00414A5A">
      <w:pPr>
        <w:spacing w:after="0" w:line="240" w:lineRule="auto"/>
        <w:rPr>
          <w:rFonts w:ascii="Times New Roman" w:eastAsia="Times New Roman" w:hAnsi="Times New Roman" w:cs="Times New Roman"/>
          <w:sz w:val="26"/>
          <w:szCs w:val="2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790"/>
        <w:gridCol w:w="676"/>
        <w:gridCol w:w="2200"/>
        <w:gridCol w:w="4666"/>
      </w:tblGrid>
      <w:tr w:rsidR="00A61B4A" w:rsidRPr="00A61B4A" w:rsidTr="009B2F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Персонал</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Кол-во, чел</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Группа по электробезопасности</w:t>
            </w:r>
          </w:p>
        </w:tc>
        <w:tc>
          <w:tcPr>
            <w:tcW w:w="4666" w:type="dxa"/>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Документ, подтверждающий квалификацию (допуск), копию которого необходимо предоставить в составе заявки Участника</w:t>
            </w:r>
          </w:p>
        </w:tc>
      </w:tr>
      <w:tr w:rsidR="00A61B4A" w:rsidRPr="00A61B4A" w:rsidTr="009B2FA8">
        <w:trPr>
          <w:trHeight w:val="264"/>
          <w:jc w:val="center"/>
        </w:trPr>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Рабочие профильных специальностей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9C32A3"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Pr>
                <w:rFonts w:ascii="Times New Roman" w:eastAsia="Times New Roman" w:hAnsi="Times New Roman" w:cs="Times New Roman"/>
                <w:bCs/>
                <w:snapToGrid w:val="0"/>
                <w:szCs w:val="26"/>
                <w:lang w:eastAsia="ru-RU"/>
              </w:rPr>
              <w:t>4</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690485">
            <w:pPr>
              <w:widowControl w:val="0"/>
              <w:adjustRightInd w:val="0"/>
              <w:spacing w:after="0" w:line="240" w:lineRule="auto"/>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t>2 и выше</w:t>
            </w:r>
          </w:p>
        </w:tc>
        <w:tc>
          <w:tcPr>
            <w:tcW w:w="4666"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spacing w:after="0" w:line="240" w:lineRule="auto"/>
              <w:rPr>
                <w:rFonts w:ascii="Times New Roman" w:eastAsia="Times New Roman" w:hAnsi="Times New Roman" w:cs="Times New Roman"/>
                <w:szCs w:val="26"/>
                <w:lang w:eastAsia="ru-RU"/>
              </w:rPr>
            </w:pPr>
            <w:r w:rsidRPr="00A61B4A">
              <w:rPr>
                <w:rFonts w:ascii="Times New Roman" w:eastAsia="Times New Roman" w:hAnsi="Times New Roman" w:cs="Times New Roman"/>
                <w:szCs w:val="26"/>
                <w:lang w:eastAsia="ru-RU"/>
              </w:rPr>
              <w:t>Копия удостоверения на допуск к работе в электроустановках второй и выше группы по электробезопасности</w:t>
            </w:r>
          </w:p>
        </w:tc>
      </w:tr>
      <w:tr w:rsidR="00A61B4A" w:rsidRPr="00A61B4A" w:rsidTr="009B2FA8">
        <w:trPr>
          <w:trHeight w:val="359"/>
          <w:jc w:val="center"/>
        </w:trPr>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szCs w:val="26"/>
                <w:lang w:eastAsia="ru-RU"/>
              </w:rPr>
              <w:t xml:space="preserve">Инженерно-технический работник </w:t>
            </w:r>
            <w:r w:rsidRPr="00A61B4A">
              <w:rPr>
                <w:rFonts w:ascii="Times New Roman" w:eastAsia="Times New Roman" w:hAnsi="Times New Roman" w:cs="Times New Roman"/>
                <w:szCs w:val="26"/>
                <w:lang w:eastAsia="ru-RU"/>
              </w:rPr>
              <w:lastRenderedPageBreak/>
              <w:t>(мастер)</w:t>
            </w:r>
          </w:p>
        </w:tc>
        <w:tc>
          <w:tcPr>
            <w:tcW w:w="0" w:type="auto"/>
            <w:tcBorders>
              <w:top w:val="single" w:sz="4" w:space="0" w:color="auto"/>
              <w:left w:val="single" w:sz="4" w:space="0" w:color="auto"/>
              <w:bottom w:val="single" w:sz="4" w:space="0" w:color="auto"/>
              <w:right w:val="single" w:sz="4" w:space="0" w:color="auto"/>
            </w:tcBorders>
            <w:vAlign w:val="center"/>
          </w:tcPr>
          <w:p w:rsidR="00A61B4A" w:rsidRPr="00A61B4A" w:rsidRDefault="00A61B4A"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lastRenderedPageBreak/>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690485">
            <w:pPr>
              <w:widowControl w:val="0"/>
              <w:adjustRightInd w:val="0"/>
              <w:spacing w:after="0" w:line="240" w:lineRule="auto"/>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t>5</w:t>
            </w:r>
          </w:p>
        </w:tc>
        <w:tc>
          <w:tcPr>
            <w:tcW w:w="4666"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spacing w:after="0" w:line="240" w:lineRule="auto"/>
              <w:rPr>
                <w:rFonts w:ascii="Times New Roman" w:eastAsia="Times New Roman" w:hAnsi="Times New Roman" w:cs="Times New Roman"/>
                <w:szCs w:val="26"/>
                <w:lang w:eastAsia="ru-RU"/>
              </w:rPr>
            </w:pPr>
            <w:r w:rsidRPr="00A61B4A">
              <w:rPr>
                <w:rFonts w:ascii="Times New Roman" w:eastAsia="Times New Roman" w:hAnsi="Times New Roman" w:cs="Times New Roman"/>
                <w:szCs w:val="26"/>
                <w:lang w:eastAsia="ru-RU"/>
              </w:rPr>
              <w:t>Копия удостоверения на допуск к работе в электроустановках  пятой группы по электробезопасности</w:t>
            </w:r>
          </w:p>
        </w:tc>
      </w:tr>
      <w:tr w:rsidR="00A61B4A" w:rsidRPr="00A61B4A" w:rsidTr="009B2FA8">
        <w:trPr>
          <w:trHeight w:val="359"/>
          <w:jc w:val="center"/>
        </w:trPr>
        <w:tc>
          <w:tcPr>
            <w:tcW w:w="0" w:type="auto"/>
            <w:tcBorders>
              <w:top w:val="single" w:sz="4" w:space="0" w:color="auto"/>
              <w:left w:val="single" w:sz="4" w:space="0" w:color="auto"/>
              <w:bottom w:val="single" w:sz="4" w:space="0" w:color="auto"/>
              <w:right w:val="single" w:sz="4" w:space="0" w:color="auto"/>
            </w:tcBorders>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9C32A3"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Pr>
                <w:rFonts w:ascii="Times New Roman" w:eastAsia="Times New Roman" w:hAnsi="Times New Roman" w:cs="Times New Roman"/>
                <w:bCs/>
                <w:snapToGrid w:val="0"/>
                <w:szCs w:val="26"/>
                <w:lang w:eastAsia="ru-RU"/>
              </w:rPr>
              <w:t>5</w:t>
            </w:r>
          </w:p>
        </w:tc>
        <w:tc>
          <w:tcPr>
            <w:tcW w:w="2200" w:type="dxa"/>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spacing w:after="0" w:line="240" w:lineRule="auto"/>
              <w:rPr>
                <w:rFonts w:ascii="Times New Roman" w:eastAsia="Times New Roman" w:hAnsi="Times New Roman" w:cs="Times New Roman"/>
                <w:szCs w:val="26"/>
                <w:lang w:eastAsia="ru-RU"/>
              </w:rPr>
            </w:pPr>
          </w:p>
        </w:tc>
        <w:tc>
          <w:tcPr>
            <w:tcW w:w="4666" w:type="dxa"/>
            <w:tcBorders>
              <w:top w:val="single" w:sz="4" w:space="0" w:color="auto"/>
              <w:left w:val="single" w:sz="4" w:space="0" w:color="auto"/>
              <w:bottom w:val="single" w:sz="4" w:space="0" w:color="auto"/>
              <w:right w:val="single" w:sz="4" w:space="0" w:color="auto"/>
            </w:tcBorders>
          </w:tcPr>
          <w:p w:rsidR="00A61B4A" w:rsidRPr="00A61B4A" w:rsidRDefault="00A61B4A" w:rsidP="00A61B4A">
            <w:pPr>
              <w:widowControl w:val="0"/>
              <w:adjustRightInd w:val="0"/>
              <w:spacing w:after="0" w:line="240" w:lineRule="auto"/>
              <w:ind w:firstLine="567"/>
              <w:jc w:val="center"/>
              <w:rPr>
                <w:rFonts w:ascii="Times New Roman" w:eastAsia="Times New Roman" w:hAnsi="Times New Roman" w:cs="Times New Roman"/>
                <w:bCs/>
                <w:snapToGrid w:val="0"/>
                <w:szCs w:val="26"/>
                <w:lang w:eastAsia="ru-RU"/>
              </w:rPr>
            </w:pPr>
          </w:p>
        </w:tc>
      </w:tr>
    </w:tbl>
    <w:p w:rsidR="00A61B4A" w:rsidRPr="00B353EE" w:rsidRDefault="00A61B4A" w:rsidP="00414A5A">
      <w:pPr>
        <w:spacing w:after="0" w:line="240" w:lineRule="auto"/>
        <w:rPr>
          <w:rFonts w:ascii="Times New Roman" w:eastAsia="Times New Roman" w:hAnsi="Times New Roman" w:cs="Times New Roman"/>
          <w:sz w:val="26"/>
          <w:szCs w:val="26"/>
          <w:lang w:eastAsia="ru-RU"/>
        </w:rPr>
      </w:pPr>
    </w:p>
    <w:p w:rsidR="008C2010" w:rsidRPr="008C2010" w:rsidRDefault="008C2010" w:rsidP="00414A5A">
      <w:pPr>
        <w:widowControl w:val="0"/>
        <w:tabs>
          <w:tab w:val="left" w:pos="993"/>
          <w:tab w:val="left" w:pos="1260"/>
          <w:tab w:val="num" w:pos="2160"/>
        </w:tabs>
        <w:spacing w:after="0" w:line="240" w:lineRule="auto"/>
        <w:ind w:firstLine="567"/>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8C2010">
        <w:rPr>
          <w:rFonts w:ascii="Times New Roman" w:eastAsia="Times New Roman" w:hAnsi="Times New Roman" w:cs="Times New Roman"/>
          <w:bCs/>
          <w:i/>
          <w:sz w:val="26"/>
          <w:szCs w:val="26"/>
          <w:lang w:eastAsia="ru-RU"/>
        </w:rPr>
        <w:t xml:space="preserve">Техническом предложении </w:t>
      </w:r>
      <w:r w:rsidRPr="008C2010">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r w:rsidRPr="008C2010">
        <w:rPr>
          <w:rFonts w:ascii="Times New Roman" w:eastAsia="Arial Unicode MS" w:hAnsi="Times New Roman" w:cs="Times New Roman"/>
          <w:b/>
          <w:sz w:val="26"/>
          <w:szCs w:val="26"/>
          <w:lang w:eastAsia="ru-RU"/>
        </w:rPr>
        <w:t xml:space="preserve"> </w:t>
      </w:r>
    </w:p>
    <w:p w:rsidR="008C2010" w:rsidRPr="008C2010" w:rsidRDefault="008C2010" w:rsidP="00414A5A">
      <w:pPr>
        <w:widowControl w:val="0"/>
        <w:numPr>
          <w:ilvl w:val="1"/>
          <w:numId w:val="34"/>
        </w:numPr>
        <w:tabs>
          <w:tab w:val="left" w:pos="567"/>
          <w:tab w:val="left" w:pos="993"/>
        </w:tabs>
        <w:spacing w:after="0" w:line="240" w:lineRule="auto"/>
        <w:ind w:left="0" w:firstLine="568"/>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bCs/>
          <w:snapToGrid w:val="0"/>
          <w:sz w:val="26"/>
          <w:szCs w:val="26"/>
          <w:lang w:eastAsia="ru-RU"/>
        </w:rPr>
        <w:t>Наличие достаточного для исполнения договора количества материально-технических ресурсов, которые Участнику необходимо</w:t>
      </w:r>
      <w:r w:rsidRPr="008C2010">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w:t>
      </w:r>
      <w:r w:rsidR="009B7B43">
        <w:rPr>
          <w:rFonts w:ascii="Times New Roman" w:eastAsia="Times New Roman" w:hAnsi="Times New Roman" w:cs="Times New Roman"/>
          <w:sz w:val="26"/>
          <w:szCs w:val="26"/>
          <w:lang w:eastAsia="ru-RU"/>
        </w:rPr>
        <w:t>2.</w:t>
      </w:r>
    </w:p>
    <w:p w:rsidR="007E7FEF" w:rsidRDefault="007E7FEF" w:rsidP="00414A5A">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p>
    <w:p w:rsidR="008C2010" w:rsidRPr="008C2010" w:rsidRDefault="008C2010" w:rsidP="00414A5A">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Таблица </w:t>
      </w:r>
      <w:r w:rsidR="009B7B43">
        <w:rPr>
          <w:rFonts w:ascii="Times New Roman" w:eastAsia="Times New Roman" w:hAnsi="Times New Roman" w:cs="Times New Roman"/>
          <w:sz w:val="26"/>
          <w:szCs w:val="26"/>
          <w:lang w:eastAsia="ru-RU"/>
        </w:rPr>
        <w:t>2</w:t>
      </w:r>
      <w:r w:rsidRPr="008C2010">
        <w:rPr>
          <w:rFonts w:ascii="Times New Roman" w:eastAsia="Times New Roman" w:hAnsi="Times New Roman" w:cs="Times New Roman"/>
          <w:sz w:val="26"/>
          <w:szCs w:val="26"/>
          <w:lang w:eastAsia="ru-RU"/>
        </w:rPr>
        <w:t xml:space="preserve"> – Минимальный перечень материально-технических ресурсов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989"/>
      </w:tblGrid>
      <w:tr w:rsidR="002F4465" w:rsidRPr="002F4465" w:rsidTr="00B116F9">
        <w:trPr>
          <w:trHeight w:val="340"/>
        </w:trPr>
        <w:tc>
          <w:tcPr>
            <w:tcW w:w="817"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414A5A">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п/п</w:t>
            </w:r>
          </w:p>
        </w:tc>
        <w:tc>
          <w:tcPr>
            <w:tcW w:w="5524"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414A5A">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414A5A">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 измерения</w:t>
            </w:r>
          </w:p>
        </w:tc>
        <w:tc>
          <w:tcPr>
            <w:tcW w:w="1989"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414A5A">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Кол-во, не менее</w:t>
            </w:r>
          </w:p>
        </w:tc>
      </w:tr>
      <w:tr w:rsidR="006F4CFA" w:rsidRPr="002F4465" w:rsidTr="009260B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414A5A">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414A5A">
            <w:pPr>
              <w:widowControl w:val="0"/>
              <w:tabs>
                <w:tab w:val="left" w:pos="993"/>
              </w:tabs>
              <w:spacing w:after="0" w:line="240" w:lineRule="auto"/>
              <w:contextualSpacing/>
              <w:rPr>
                <w:rFonts w:ascii="Times New Roman" w:eastAsia="Times New Roman" w:hAnsi="Times New Roman" w:cs="Times New Roman"/>
                <w:sz w:val="24"/>
                <w:szCs w:val="24"/>
                <w:lang w:eastAsia="ru-RU"/>
              </w:rPr>
            </w:pPr>
            <w:r w:rsidRPr="009260B9">
              <w:rPr>
                <w:rFonts w:ascii="Times New Roman" w:hAnsi="Times New Roman" w:cs="Times New Roman"/>
                <w:snapToGrid w:val="0"/>
                <w:sz w:val="24"/>
                <w:szCs w:val="24"/>
              </w:rPr>
              <w:t>Бульдозер</w:t>
            </w:r>
          </w:p>
        </w:tc>
        <w:tc>
          <w:tcPr>
            <w:tcW w:w="1559"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414A5A">
            <w:pPr>
              <w:spacing w:after="0" w:line="240" w:lineRule="auto"/>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414A5A">
            <w:pPr>
              <w:spacing w:after="0" w:line="240" w:lineRule="auto"/>
              <w:contextualSpacing/>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1</w:t>
            </w:r>
          </w:p>
        </w:tc>
      </w:tr>
      <w:tr w:rsidR="00006491" w:rsidRPr="002F4465" w:rsidTr="009260B9">
        <w:trPr>
          <w:trHeight w:val="250"/>
        </w:trPr>
        <w:tc>
          <w:tcPr>
            <w:tcW w:w="817"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spacing w:after="0" w:line="240" w:lineRule="auto"/>
              <w:contextualSpacing/>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Грузоподъёмный кран</w:t>
            </w:r>
          </w:p>
        </w:tc>
        <w:tc>
          <w:tcPr>
            <w:tcW w:w="155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r w:rsidR="00006491" w:rsidRPr="002F4465" w:rsidTr="009260B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tcPr>
          <w:p w:rsidR="00006491" w:rsidRPr="009260B9" w:rsidRDefault="00006491" w:rsidP="00414A5A">
            <w:pPr>
              <w:spacing w:after="0" w:line="240" w:lineRule="auto"/>
              <w:contextualSpacing/>
              <w:jc w:val="both"/>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 xml:space="preserve">Автогидроподъёмник </w:t>
            </w:r>
            <w:r w:rsidR="00745D1F" w:rsidRPr="009260B9">
              <w:rPr>
                <w:rFonts w:ascii="Times New Roman" w:eastAsia="Times New Roman" w:hAnsi="Times New Roman" w:cs="Times New Roman"/>
                <w:sz w:val="24"/>
                <w:szCs w:val="24"/>
                <w:lang w:eastAsia="ru-RU"/>
              </w:rPr>
              <w:t>(телескопическая вышка)</w:t>
            </w:r>
          </w:p>
        </w:tc>
        <w:tc>
          <w:tcPr>
            <w:tcW w:w="155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414A5A">
            <w:pPr>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bl>
    <w:p w:rsidR="00142FD4" w:rsidRDefault="00142FD4" w:rsidP="00414A5A">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color w:val="000000"/>
          <w:sz w:val="26"/>
          <w:szCs w:val="26"/>
          <w:lang w:eastAsia="ru-RU"/>
        </w:rPr>
      </w:pPr>
    </w:p>
    <w:p w:rsidR="008C2010" w:rsidRPr="008C2010" w:rsidRDefault="008C2010" w:rsidP="00414A5A">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color w:val="000000"/>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r w:rsidRPr="008C2010">
        <w:rPr>
          <w:rFonts w:ascii="Times New Roman" w:eastAsia="Arial Unicode MS" w:hAnsi="Times New Roman" w:cs="Times New Roman"/>
          <w:b/>
          <w:sz w:val="26"/>
          <w:szCs w:val="26"/>
          <w:lang w:eastAsia="ru-RU"/>
        </w:rPr>
        <w:t xml:space="preserve"> </w:t>
      </w:r>
    </w:p>
    <w:p w:rsidR="008C2010" w:rsidRPr="008C2010" w:rsidRDefault="008C2010" w:rsidP="00414A5A">
      <w:pPr>
        <w:widowControl w:val="0"/>
        <w:shd w:val="clear" w:color="auto" w:fill="FFFFFF"/>
        <w:tabs>
          <w:tab w:val="left" w:pos="993"/>
          <w:tab w:val="left" w:pos="1260"/>
          <w:tab w:val="num" w:pos="2160"/>
        </w:tabs>
        <w:spacing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8C2010" w:rsidRPr="008C2010" w:rsidRDefault="008C2010" w:rsidP="00414A5A">
      <w:pPr>
        <w:spacing w:after="0" w:line="240" w:lineRule="auto"/>
        <w:ind w:firstLine="567"/>
        <w:jc w:val="both"/>
        <w:rPr>
          <w:rFonts w:ascii="Times New Roman" w:eastAsia="Times New Roman" w:hAnsi="Times New Roman" w:cs="Times New Roman"/>
          <w:bCs/>
          <w:sz w:val="26"/>
          <w:szCs w:val="26"/>
          <w:lang w:eastAsia="ru-RU"/>
        </w:rPr>
      </w:pPr>
      <w:r w:rsidRPr="008C2010">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8C2010">
        <w:rPr>
          <w:rFonts w:ascii="Times New Roman" w:eastAsia="Times New Roman" w:hAnsi="Times New Roman" w:cs="Times New Roman"/>
          <w:bCs/>
          <w:i/>
          <w:sz w:val="26"/>
          <w:szCs w:val="26"/>
          <w:lang w:eastAsia="ru-RU"/>
        </w:rPr>
        <w:t>Техническом предложении</w:t>
      </w:r>
      <w:r w:rsidRPr="008C2010">
        <w:rPr>
          <w:rFonts w:ascii="Times New Roman" w:eastAsia="Times New Roman" w:hAnsi="Times New Roman" w:cs="Times New Roman"/>
          <w:bCs/>
          <w:sz w:val="26"/>
          <w:szCs w:val="26"/>
          <w:lang w:eastAsia="ru-RU"/>
        </w:rPr>
        <w:t xml:space="preserve"> необходимо пояснить </w:t>
      </w:r>
      <w:proofErr w:type="gramStart"/>
      <w:r w:rsidRPr="008C2010">
        <w:rPr>
          <w:rFonts w:ascii="Times New Roman" w:eastAsia="Times New Roman" w:hAnsi="Times New Roman" w:cs="Times New Roman"/>
          <w:bCs/>
          <w:sz w:val="26"/>
          <w:szCs w:val="26"/>
          <w:lang w:eastAsia="ru-RU"/>
        </w:rPr>
        <w:t>технологию производства работ</w:t>
      </w:r>
      <w:proofErr w:type="gramEnd"/>
      <w:r w:rsidRPr="008C2010">
        <w:rPr>
          <w:rFonts w:ascii="Times New Roman" w:eastAsia="Times New Roman" w:hAnsi="Times New Roman" w:cs="Times New Roman"/>
          <w:bCs/>
          <w:sz w:val="26"/>
          <w:szCs w:val="26"/>
          <w:lang w:eastAsia="ru-RU"/>
        </w:rPr>
        <w:t xml:space="preserve">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8C2010" w:rsidRPr="008C2010" w:rsidRDefault="008C2010" w:rsidP="00414A5A">
      <w:pPr>
        <w:widowControl w:val="0"/>
        <w:tabs>
          <w:tab w:val="left" w:pos="993"/>
        </w:tabs>
        <w:spacing w:after="0" w:line="240" w:lineRule="auto"/>
        <w:ind w:firstLine="709"/>
        <w:contextualSpacing/>
        <w:jc w:val="both"/>
        <w:rPr>
          <w:rFonts w:ascii="Times New Roman" w:eastAsia="Arial Unicode MS" w:hAnsi="Times New Roman" w:cs="Times New Roman"/>
          <w:color w:val="548DD4"/>
          <w:sz w:val="26"/>
          <w:szCs w:val="26"/>
          <w:lang w:eastAsia="ru-RU"/>
        </w:rPr>
      </w:pPr>
      <w:r w:rsidRPr="008C2010">
        <w:rPr>
          <w:rFonts w:ascii="Times New Roman" w:eastAsia="Times New Roman" w:hAnsi="Times New Roman" w:cs="Times New Roman"/>
          <w:sz w:val="26"/>
          <w:szCs w:val="26"/>
          <w:lang w:eastAsia="ru-RU"/>
        </w:rPr>
        <w:t>7.3. Предпочтительно наличие у Участника опыта выполнения аналогичных работ</w:t>
      </w:r>
      <w:r w:rsidRPr="008C2010">
        <w:rPr>
          <w:rFonts w:ascii="Times New Roman" w:eastAsia="Arial Unicode MS" w:hAnsi="Times New Roman" w:cs="Times New Roman"/>
          <w:sz w:val="26"/>
          <w:szCs w:val="26"/>
          <w:lang w:eastAsia="ru-RU"/>
        </w:rPr>
        <w:t xml:space="preserve"> (за последние 2 года не менее 1 (одного) завершенного договора)</w:t>
      </w:r>
      <w:r w:rsidRPr="008C2010">
        <w:rPr>
          <w:rFonts w:ascii="Times New Roman" w:eastAsia="Times New Roman" w:hAnsi="Times New Roman" w:cs="Times New Roman"/>
          <w:sz w:val="26"/>
          <w:szCs w:val="26"/>
          <w:lang w:eastAsia="ru-RU"/>
        </w:rPr>
        <w:t>.</w:t>
      </w:r>
      <w:r w:rsidRPr="008C2010">
        <w:rPr>
          <w:rFonts w:ascii="Times New Roman" w:eastAsia="Times New Roman" w:hAnsi="Times New Roman" w:cs="Times New Roman"/>
          <w:snapToGrid w:val="0"/>
          <w:sz w:val="26"/>
          <w:szCs w:val="26"/>
          <w:lang w:eastAsia="ru-RU"/>
        </w:rPr>
        <w:t xml:space="preserve"> Опыт выполнения указывается в </w:t>
      </w:r>
      <w:r w:rsidRPr="008C2010">
        <w:rPr>
          <w:rFonts w:ascii="Times New Roman" w:eastAsia="Times New Roman" w:hAnsi="Times New Roman" w:cs="Times New Roman"/>
          <w:i/>
          <w:snapToGrid w:val="0"/>
          <w:sz w:val="26"/>
          <w:szCs w:val="26"/>
          <w:lang w:eastAsia="ru-RU"/>
        </w:rPr>
        <w:t>Справке о перечне и объемах выполнения аналогичных договоров.</w:t>
      </w:r>
      <w:r w:rsidRPr="008C2010">
        <w:rPr>
          <w:rFonts w:ascii="Times New Roman" w:eastAsia="Times New Roman" w:hAnsi="Times New Roman" w:cs="Times New Roman"/>
          <w:snapToGrid w:val="0"/>
          <w:sz w:val="26"/>
          <w:szCs w:val="26"/>
          <w:lang w:eastAsia="ru-RU"/>
        </w:rPr>
        <w:t xml:space="preserve">  </w:t>
      </w:r>
      <w:r w:rsidRPr="008C2010">
        <w:rPr>
          <w:rFonts w:ascii="Times New Roman" w:eastAsia="Times New Roman" w:hAnsi="Times New Roman" w:cs="Times New Roman"/>
          <w:sz w:val="26"/>
          <w:szCs w:val="26"/>
          <w:lang w:eastAsia="ru-RU"/>
        </w:rPr>
        <w:t>Аналогичными работами считаются работы в соответствии с пунктом 2 Технического задания</w:t>
      </w:r>
      <w:r w:rsidRPr="008C2010">
        <w:rPr>
          <w:rFonts w:ascii="Times New Roman" w:eastAsia="Arial Unicode MS" w:hAnsi="Times New Roman" w:cs="Times New Roman"/>
          <w:color w:val="548DD4"/>
          <w:sz w:val="26"/>
          <w:szCs w:val="26"/>
          <w:lang w:eastAsia="ru-RU"/>
        </w:rPr>
        <w:t>.</w:t>
      </w:r>
    </w:p>
    <w:p w:rsidR="007A4D1B" w:rsidRDefault="007A4D1B" w:rsidP="00414A5A">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2F4465" w:rsidRPr="002F4465" w:rsidRDefault="002F4465" w:rsidP="00414A5A">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sidRPr="002F4465">
        <w:rPr>
          <w:rFonts w:ascii="Times New Roman" w:eastAsia="Arial Unicode MS" w:hAnsi="Times New Roman" w:cs="Times New Roman"/>
          <w:b/>
          <w:sz w:val="26"/>
          <w:szCs w:val="26"/>
          <w:lang w:eastAsia="ru-RU"/>
        </w:rPr>
        <w:t>8.</w:t>
      </w:r>
      <w:r w:rsidRPr="002F4465">
        <w:rPr>
          <w:rFonts w:ascii="Times New Roman" w:eastAsia="Times New Roman" w:hAnsi="Times New Roman" w:cs="Times New Roman"/>
          <w:b/>
          <w:sz w:val="26"/>
          <w:szCs w:val="26"/>
          <w:lang w:eastAsia="ru-RU"/>
        </w:rPr>
        <w:t xml:space="preserve"> </w:t>
      </w:r>
      <w:r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xml:space="preserve">,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w:t>
      </w:r>
      <w:r w:rsidRPr="002F4465">
        <w:rPr>
          <w:rFonts w:ascii="Times New Roman" w:eastAsia="Times New Roman" w:hAnsi="Times New Roman" w:cs="Times New Roman"/>
          <w:sz w:val="26"/>
          <w:szCs w:val="26"/>
          <w:lang w:eastAsia="ru-RU"/>
        </w:rPr>
        <w:lastRenderedPageBreak/>
        <w:t>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proofErr w:type="spellStart"/>
      <w:r w:rsidRPr="002F4465">
        <w:rPr>
          <w:rFonts w:ascii="Times New Roman" w:eastAsia="Times New Roman" w:hAnsi="Times New Roman" w:cs="Times New Roman"/>
          <w:sz w:val="26"/>
          <w:szCs w:val="26"/>
          <w:lang w:eastAsia="ru-RU"/>
        </w:rPr>
        <w:t>РФГрК</w:t>
      </w:r>
      <w:proofErr w:type="spellEnd"/>
      <w:r w:rsidRPr="002F4465">
        <w:rPr>
          <w:rFonts w:ascii="Times New Roman" w:eastAsia="Times New Roman" w:hAnsi="Times New Roman" w:cs="Times New Roman"/>
          <w:sz w:val="26"/>
          <w:szCs w:val="26"/>
          <w:lang w:eastAsia="ru-RU"/>
        </w:rPr>
        <w:t xml:space="preserve"> РФ.</w:t>
      </w:r>
    </w:p>
    <w:p w:rsidR="00414A5A" w:rsidRPr="002F4465" w:rsidRDefault="00414A5A" w:rsidP="00414A5A">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2F4465" w:rsidRDefault="002F4465" w:rsidP="00414A5A">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9. Требования к выполнению работ:</w:t>
      </w:r>
    </w:p>
    <w:p w:rsidR="008C2010" w:rsidRPr="008C2010" w:rsidRDefault="008C2010" w:rsidP="00414A5A">
      <w:pPr>
        <w:numPr>
          <w:ilvl w:val="1"/>
          <w:numId w:val="9"/>
        </w:numPr>
        <w:tabs>
          <w:tab w:val="left" w:pos="1276"/>
        </w:tabs>
        <w:suppressAutoHyphens/>
        <w:spacing w:after="0" w:line="240" w:lineRule="auto"/>
        <w:ind w:left="0"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СНиП 12-01-2004 «Организация строительства»;</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9.3. 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74н) в части организации допуска работников монтажной организации к работам в электроустановках АО «ДРСК» в качестве командированного персонала.</w:t>
      </w:r>
    </w:p>
    <w:p w:rsidR="00165608" w:rsidRPr="0033725C" w:rsidRDefault="008C2010" w:rsidP="00414A5A">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9.4.</w:t>
      </w:r>
      <w:r w:rsidR="00165608" w:rsidRPr="00165608">
        <w:rPr>
          <w:rFonts w:ascii="Times New Roman" w:eastAsia="Times New Roman" w:hAnsi="Times New Roman" w:cs="Times New Roman"/>
          <w:sz w:val="26"/>
          <w:szCs w:val="26"/>
          <w:lang w:eastAsia="ru-RU"/>
        </w:rPr>
        <w:t xml:space="preserve"> </w:t>
      </w:r>
      <w:r w:rsidR="00165608" w:rsidRPr="0033725C">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165608" w:rsidRPr="0033725C" w:rsidRDefault="00165608" w:rsidP="00414A5A">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Pr="0033725C">
        <w:rPr>
          <w:rFonts w:ascii="Times New Roman" w:eastAsia="Times New Roman" w:hAnsi="Times New Roman" w:cs="Times New Roman"/>
          <w:sz w:val="26"/>
          <w:szCs w:val="26"/>
          <w:lang w:eastAsia="ru-RU"/>
        </w:rPr>
        <w:t>.5. ППР необходимо предоставить на согласование главному инженеру СП в двух экземплярах за 15 (пятнадцать) дней до начала выполнения работ.</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6</w:t>
      </w:r>
      <w:r w:rsidRPr="008C2010">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7</w:t>
      </w:r>
      <w:r w:rsidRPr="008C2010">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8</w:t>
      </w:r>
      <w:r w:rsidRPr="008C2010">
        <w:rPr>
          <w:rFonts w:ascii="Times New Roman" w:eastAsia="Times New Roman" w:hAnsi="Times New Roman" w:cs="Times New Roman"/>
          <w:sz w:val="26"/>
          <w:szCs w:val="26"/>
          <w:lang w:eastAsia="ru-RU"/>
        </w:rPr>
        <w:t>.Заявка на вывод оборудования в ремонт подается Подрядчиком не позднее 6 дней до начала производства работ.</w:t>
      </w:r>
    </w:p>
    <w:p w:rsidR="00B353EE" w:rsidRDefault="00A31041" w:rsidP="00414A5A">
      <w:pPr>
        <w:pStyle w:val="ConsNonformat"/>
        <w:ind w:firstLine="709"/>
        <w:jc w:val="both"/>
        <w:rPr>
          <w:rFonts w:ascii="Times New Roman" w:hAnsi="Times New Roman" w:cs="Times New Roman"/>
          <w:sz w:val="26"/>
          <w:szCs w:val="26"/>
        </w:rPr>
      </w:pPr>
      <w:r>
        <w:rPr>
          <w:rFonts w:ascii="Times New Roman" w:hAnsi="Times New Roman" w:cs="Times New Roman"/>
          <w:sz w:val="26"/>
          <w:szCs w:val="26"/>
        </w:rPr>
        <w:t>9</w:t>
      </w:r>
      <w:r w:rsidRPr="0090188A">
        <w:rPr>
          <w:rFonts w:ascii="Times New Roman" w:hAnsi="Times New Roman" w:cs="Times New Roman"/>
          <w:sz w:val="26"/>
          <w:szCs w:val="26"/>
        </w:rPr>
        <w:t>.</w:t>
      </w:r>
      <w:r w:rsidR="00A34263">
        <w:rPr>
          <w:rFonts w:ascii="Times New Roman" w:hAnsi="Times New Roman" w:cs="Times New Roman"/>
          <w:sz w:val="26"/>
          <w:szCs w:val="26"/>
        </w:rPr>
        <w:t>9</w:t>
      </w:r>
      <w:r>
        <w:rPr>
          <w:rFonts w:ascii="Times New Roman" w:hAnsi="Times New Roman" w:cs="Times New Roman"/>
          <w:sz w:val="26"/>
          <w:szCs w:val="26"/>
        </w:rPr>
        <w:t xml:space="preserve">. </w:t>
      </w:r>
      <w:r w:rsidRPr="00C834F8">
        <w:rPr>
          <w:rFonts w:ascii="Times New Roman" w:hAnsi="Times New Roman" w:cs="Times New Roman"/>
          <w:sz w:val="26"/>
          <w:szCs w:val="26"/>
        </w:rPr>
        <w:t>Материалы и оборудование, высвобождаемые после демонтажа, передаются Заказчику с оформлением акта передачи на склад базы по адресу</w:t>
      </w:r>
      <w:r w:rsidR="001F6138">
        <w:rPr>
          <w:rFonts w:ascii="Times New Roman" w:hAnsi="Times New Roman" w:cs="Times New Roman"/>
          <w:sz w:val="26"/>
          <w:szCs w:val="26"/>
        </w:rPr>
        <w:t>:</w:t>
      </w:r>
      <w:r w:rsidRPr="00C834F8">
        <w:rPr>
          <w:rFonts w:ascii="Times New Roman" w:hAnsi="Times New Roman" w:cs="Times New Roman"/>
          <w:sz w:val="26"/>
          <w:szCs w:val="26"/>
        </w:rPr>
        <w:t xml:space="preserve"> </w:t>
      </w:r>
    </w:p>
    <w:p w:rsidR="00A31041" w:rsidRPr="001E595C" w:rsidRDefault="00A31041" w:rsidP="00414A5A">
      <w:pPr>
        <w:pStyle w:val="ConsNonformat"/>
        <w:numPr>
          <w:ilvl w:val="0"/>
          <w:numId w:val="44"/>
        </w:numPr>
        <w:ind w:left="0" w:firstLine="709"/>
        <w:jc w:val="both"/>
        <w:rPr>
          <w:rFonts w:ascii="Times New Roman" w:hAnsi="Times New Roman" w:cs="Times New Roman"/>
          <w:sz w:val="26"/>
          <w:szCs w:val="26"/>
        </w:rPr>
      </w:pPr>
      <w:r w:rsidRPr="001E595C">
        <w:rPr>
          <w:rFonts w:ascii="Times New Roman" w:hAnsi="Times New Roman" w:cs="Times New Roman"/>
          <w:sz w:val="26"/>
          <w:szCs w:val="26"/>
        </w:rPr>
        <w:t xml:space="preserve">Хабаровский край, г. </w:t>
      </w:r>
      <w:r w:rsidR="002C7D75" w:rsidRPr="001E595C">
        <w:rPr>
          <w:rFonts w:ascii="Times New Roman" w:hAnsi="Times New Roman" w:cs="Times New Roman"/>
          <w:sz w:val="26"/>
          <w:szCs w:val="26"/>
        </w:rPr>
        <w:t>Бикин</w:t>
      </w:r>
      <w:r w:rsidR="001E595C" w:rsidRPr="001E595C">
        <w:rPr>
          <w:rFonts w:ascii="Times New Roman" w:hAnsi="Times New Roman" w:cs="Times New Roman"/>
          <w:sz w:val="26"/>
          <w:szCs w:val="26"/>
        </w:rPr>
        <w:t xml:space="preserve">, ул. Октябрьская, 76, базы БРЭС, по </w:t>
      </w:r>
      <w:proofErr w:type="gramStart"/>
      <w:r w:rsidR="001E595C" w:rsidRPr="001E595C">
        <w:rPr>
          <w:rFonts w:ascii="Times New Roman" w:hAnsi="Times New Roman" w:cs="Times New Roman"/>
          <w:sz w:val="26"/>
          <w:szCs w:val="26"/>
        </w:rPr>
        <w:t>актам  все</w:t>
      </w:r>
      <w:proofErr w:type="gramEnd"/>
      <w:r w:rsidR="001E595C" w:rsidRPr="001E595C">
        <w:rPr>
          <w:rFonts w:ascii="Times New Roman" w:hAnsi="Times New Roman" w:cs="Times New Roman"/>
          <w:sz w:val="26"/>
          <w:szCs w:val="26"/>
        </w:rPr>
        <w:t xml:space="preserve"> демонтированные материалы, в том числе:</w:t>
      </w:r>
    </w:p>
    <w:p w:rsidR="002F4465" w:rsidRDefault="007E5ED7" w:rsidP="00414A5A">
      <w:pPr>
        <w:shd w:val="clear" w:color="auto" w:fill="FFFFFF"/>
        <w:tabs>
          <w:tab w:val="left" w:pos="-3240"/>
        </w:tabs>
        <w:spacing w:after="0" w:line="240" w:lineRule="auto"/>
        <w:ind w:firstLine="709"/>
        <w:jc w:val="both"/>
        <w:rPr>
          <w:rFonts w:ascii="Times New Roman" w:eastAsia="Times New Roman" w:hAnsi="Times New Roman" w:cs="Times New Roman"/>
          <w:b/>
          <w:sz w:val="26"/>
          <w:szCs w:val="26"/>
          <w:lang w:eastAsia="ru-RU"/>
        </w:rPr>
      </w:pPr>
      <w:r w:rsidRPr="007E5ED7">
        <w:rPr>
          <w:rFonts w:ascii="Times New Roman" w:eastAsia="Times New Roman" w:hAnsi="Times New Roman" w:cs="Times New Roman"/>
          <w:b/>
          <w:sz w:val="26"/>
          <w:szCs w:val="26"/>
          <w:lang w:eastAsia="ru-RU"/>
        </w:rPr>
        <w:lastRenderedPageBreak/>
        <w:t xml:space="preserve">1. </w:t>
      </w:r>
      <w:r w:rsidR="002C7D75" w:rsidRPr="002C7D75">
        <w:rPr>
          <w:rFonts w:ascii="Times New Roman" w:eastAsia="Times New Roman" w:hAnsi="Times New Roman" w:cs="Times New Roman"/>
          <w:b/>
          <w:sz w:val="26"/>
          <w:szCs w:val="26"/>
          <w:lang w:eastAsia="ru-RU"/>
        </w:rPr>
        <w:t>ВЛ 10 кВ Ф-</w:t>
      </w:r>
      <w:proofErr w:type="gramStart"/>
      <w:r w:rsidR="002C7D75" w:rsidRPr="002C7D75">
        <w:rPr>
          <w:rFonts w:ascii="Times New Roman" w:eastAsia="Times New Roman" w:hAnsi="Times New Roman" w:cs="Times New Roman"/>
          <w:b/>
          <w:sz w:val="26"/>
          <w:szCs w:val="26"/>
          <w:lang w:eastAsia="ru-RU"/>
        </w:rPr>
        <w:t>15  ПС</w:t>
      </w:r>
      <w:proofErr w:type="gramEnd"/>
      <w:r w:rsidR="002C7D75" w:rsidRPr="002C7D75">
        <w:rPr>
          <w:rFonts w:ascii="Times New Roman" w:eastAsia="Times New Roman" w:hAnsi="Times New Roman" w:cs="Times New Roman"/>
          <w:b/>
          <w:sz w:val="26"/>
          <w:szCs w:val="26"/>
          <w:lang w:eastAsia="ru-RU"/>
        </w:rPr>
        <w:t xml:space="preserve"> «Бикин»</w:t>
      </w:r>
    </w:p>
    <w:p w:rsidR="007E5ED7" w:rsidRP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7E5ED7">
        <w:rPr>
          <w:rFonts w:ascii="Times New Roman" w:eastAsia="Times New Roman" w:hAnsi="Times New Roman" w:cs="Times New Roman"/>
          <w:sz w:val="26"/>
          <w:szCs w:val="26"/>
          <w:lang w:eastAsia="ru-RU"/>
        </w:rPr>
        <w:t xml:space="preserve">- </w:t>
      </w:r>
      <w:r w:rsidR="002C7D75">
        <w:rPr>
          <w:rFonts w:ascii="Times New Roman" w:eastAsia="Times New Roman" w:hAnsi="Times New Roman" w:cs="Times New Roman"/>
          <w:sz w:val="26"/>
          <w:szCs w:val="26"/>
          <w:lang w:eastAsia="ru-RU"/>
        </w:rPr>
        <w:t>Ж/б с</w:t>
      </w:r>
      <w:r w:rsidR="002C7D75" w:rsidRPr="002C7D75">
        <w:rPr>
          <w:rFonts w:ascii="Times New Roman" w:eastAsia="Times New Roman" w:hAnsi="Times New Roman" w:cs="Times New Roman"/>
          <w:sz w:val="26"/>
          <w:szCs w:val="26"/>
          <w:lang w:eastAsia="ru-RU"/>
        </w:rPr>
        <w:t>тойк</w:t>
      </w:r>
      <w:r w:rsidR="002C7D75">
        <w:rPr>
          <w:rFonts w:ascii="Times New Roman" w:eastAsia="Times New Roman" w:hAnsi="Times New Roman" w:cs="Times New Roman"/>
          <w:sz w:val="26"/>
          <w:szCs w:val="26"/>
          <w:lang w:eastAsia="ru-RU"/>
        </w:rPr>
        <w:t>и</w:t>
      </w:r>
      <w:r w:rsidR="002C7D75" w:rsidRPr="002C7D75">
        <w:rPr>
          <w:rFonts w:ascii="Times New Roman" w:eastAsia="Times New Roman" w:hAnsi="Times New Roman" w:cs="Times New Roman"/>
          <w:sz w:val="26"/>
          <w:szCs w:val="26"/>
          <w:lang w:eastAsia="ru-RU"/>
        </w:rPr>
        <w:t xml:space="preserve"> СВ-10,5-5</w:t>
      </w:r>
      <w:r w:rsidR="002C7D75">
        <w:rPr>
          <w:rFonts w:ascii="Times New Roman" w:eastAsia="Times New Roman" w:hAnsi="Times New Roman" w:cs="Times New Roman"/>
          <w:sz w:val="26"/>
          <w:szCs w:val="26"/>
          <w:lang w:eastAsia="ru-RU"/>
        </w:rPr>
        <w:t xml:space="preserve"> – </w:t>
      </w:r>
      <w:r w:rsidR="008E0106">
        <w:rPr>
          <w:rFonts w:ascii="Times New Roman" w:eastAsia="Times New Roman" w:hAnsi="Times New Roman" w:cs="Times New Roman"/>
          <w:sz w:val="26"/>
          <w:szCs w:val="26"/>
          <w:lang w:eastAsia="ru-RU"/>
        </w:rPr>
        <w:t>40</w:t>
      </w:r>
      <w:r w:rsidR="002C7D75">
        <w:rPr>
          <w:rFonts w:ascii="Times New Roman" w:eastAsia="Times New Roman" w:hAnsi="Times New Roman" w:cs="Times New Roman"/>
          <w:sz w:val="26"/>
          <w:szCs w:val="26"/>
          <w:lang w:eastAsia="ru-RU"/>
        </w:rPr>
        <w:t>шт.</w:t>
      </w:r>
      <w:r w:rsidRPr="007E5ED7">
        <w:rPr>
          <w:rFonts w:ascii="Times New Roman" w:eastAsia="Times New Roman" w:hAnsi="Times New Roman" w:cs="Times New Roman"/>
          <w:sz w:val="26"/>
          <w:szCs w:val="26"/>
          <w:lang w:eastAsia="ru-RU"/>
        </w:rPr>
        <w:t>;</w:t>
      </w:r>
    </w:p>
    <w:p w:rsidR="007E5ED7" w:rsidRP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7E5ED7">
        <w:rPr>
          <w:rFonts w:ascii="Times New Roman" w:eastAsia="Times New Roman" w:hAnsi="Times New Roman" w:cs="Times New Roman"/>
          <w:sz w:val="26"/>
          <w:szCs w:val="26"/>
          <w:lang w:eastAsia="ru-RU"/>
        </w:rPr>
        <w:t xml:space="preserve">- Провод АС </w:t>
      </w:r>
      <w:r w:rsidR="002C7D75">
        <w:rPr>
          <w:rFonts w:ascii="Times New Roman" w:eastAsia="Times New Roman" w:hAnsi="Times New Roman" w:cs="Times New Roman"/>
          <w:sz w:val="26"/>
          <w:szCs w:val="26"/>
          <w:lang w:eastAsia="ru-RU"/>
        </w:rPr>
        <w:t>50</w:t>
      </w:r>
      <w:r w:rsidRPr="007E5ED7">
        <w:rPr>
          <w:rFonts w:ascii="Times New Roman" w:eastAsia="Times New Roman" w:hAnsi="Times New Roman" w:cs="Times New Roman"/>
          <w:sz w:val="26"/>
          <w:szCs w:val="26"/>
          <w:lang w:eastAsia="ru-RU"/>
        </w:rPr>
        <w:t xml:space="preserve"> – </w:t>
      </w:r>
      <w:r w:rsidR="002C7D75">
        <w:rPr>
          <w:rFonts w:ascii="Times New Roman" w:eastAsia="Times New Roman" w:hAnsi="Times New Roman" w:cs="Times New Roman"/>
          <w:sz w:val="26"/>
          <w:szCs w:val="26"/>
          <w:lang w:eastAsia="ru-RU"/>
        </w:rPr>
        <w:t>7,05</w:t>
      </w:r>
      <w:r w:rsidRPr="007E5ED7">
        <w:rPr>
          <w:rFonts w:ascii="Times New Roman" w:eastAsia="Times New Roman" w:hAnsi="Times New Roman" w:cs="Times New Roman"/>
          <w:sz w:val="26"/>
          <w:szCs w:val="26"/>
          <w:lang w:eastAsia="ru-RU"/>
        </w:rPr>
        <w:t xml:space="preserve"> км;</w:t>
      </w:r>
    </w:p>
    <w:p w:rsid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C7D75" w:rsidRPr="002C7D75">
        <w:rPr>
          <w:rFonts w:ascii="Times New Roman" w:eastAsia="Times New Roman" w:hAnsi="Times New Roman" w:cs="Times New Roman"/>
          <w:sz w:val="26"/>
          <w:szCs w:val="26"/>
          <w:lang w:eastAsia="ru-RU"/>
        </w:rPr>
        <w:t xml:space="preserve">РЛНД – 10 </w:t>
      </w:r>
      <w:r>
        <w:rPr>
          <w:rFonts w:ascii="Times New Roman" w:eastAsia="Times New Roman" w:hAnsi="Times New Roman" w:cs="Times New Roman"/>
          <w:sz w:val="26"/>
          <w:szCs w:val="26"/>
          <w:lang w:eastAsia="ru-RU"/>
        </w:rPr>
        <w:t xml:space="preserve">– </w:t>
      </w:r>
      <w:r w:rsidR="002C7D75">
        <w:rPr>
          <w:rFonts w:ascii="Times New Roman" w:eastAsia="Times New Roman" w:hAnsi="Times New Roman" w:cs="Times New Roman"/>
          <w:sz w:val="26"/>
          <w:szCs w:val="26"/>
          <w:lang w:eastAsia="ru-RU"/>
        </w:rPr>
        <w:t>3шт;</w:t>
      </w:r>
    </w:p>
    <w:p w:rsidR="002C7D75" w:rsidRDefault="002C7D75"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Траверсы типа ТМ-1 – 3</w:t>
      </w:r>
      <w:r w:rsidR="008E0106">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шт/0,</w:t>
      </w:r>
      <w:r w:rsidR="008E0106">
        <w:rPr>
          <w:rFonts w:ascii="Times New Roman" w:eastAsia="Times New Roman" w:hAnsi="Times New Roman" w:cs="Times New Roman"/>
          <w:sz w:val="26"/>
          <w:szCs w:val="26"/>
          <w:lang w:eastAsia="ru-RU"/>
        </w:rPr>
        <w:t>306</w:t>
      </w:r>
      <w:r>
        <w:rPr>
          <w:rFonts w:ascii="Times New Roman" w:eastAsia="Times New Roman" w:hAnsi="Times New Roman" w:cs="Times New Roman"/>
          <w:sz w:val="26"/>
          <w:szCs w:val="26"/>
          <w:lang w:eastAsia="ru-RU"/>
        </w:rPr>
        <w:t>т;</w:t>
      </w:r>
    </w:p>
    <w:p w:rsidR="002C7D75" w:rsidRDefault="002C7D75"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Изоляторы типа ШС-10 – </w:t>
      </w:r>
      <w:r w:rsidR="008E0106">
        <w:rPr>
          <w:rFonts w:ascii="Times New Roman" w:eastAsia="Times New Roman" w:hAnsi="Times New Roman" w:cs="Times New Roman"/>
          <w:sz w:val="26"/>
          <w:szCs w:val="26"/>
          <w:lang w:eastAsia="ru-RU"/>
        </w:rPr>
        <w:t>102</w:t>
      </w:r>
      <w:r>
        <w:rPr>
          <w:rFonts w:ascii="Times New Roman" w:eastAsia="Times New Roman" w:hAnsi="Times New Roman" w:cs="Times New Roman"/>
          <w:sz w:val="26"/>
          <w:szCs w:val="26"/>
          <w:lang w:eastAsia="ru-RU"/>
        </w:rPr>
        <w:t>шт.</w:t>
      </w:r>
    </w:p>
    <w:p w:rsidR="006E2938" w:rsidRP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sidRPr="006E2938">
        <w:rPr>
          <w:rFonts w:ascii="Times New Roman" w:eastAsia="Times New Roman" w:hAnsi="Times New Roman" w:cs="Times New Roman"/>
          <w:b/>
          <w:sz w:val="26"/>
          <w:szCs w:val="26"/>
          <w:lang w:eastAsia="ru-RU"/>
        </w:rPr>
        <w:t>2.</w:t>
      </w:r>
      <w:r w:rsidR="001941E6">
        <w:rPr>
          <w:rFonts w:ascii="Times New Roman" w:eastAsia="Times New Roman" w:hAnsi="Times New Roman" w:cs="Times New Roman"/>
          <w:b/>
          <w:sz w:val="26"/>
          <w:szCs w:val="26"/>
          <w:lang w:eastAsia="ru-RU"/>
        </w:rPr>
        <w:t>1</w:t>
      </w:r>
      <w:r w:rsidR="002C7D75" w:rsidRPr="002C7D75">
        <w:t xml:space="preserve"> </w:t>
      </w:r>
      <w:r w:rsidR="002C7D75" w:rsidRPr="002C7D75">
        <w:rPr>
          <w:rFonts w:ascii="Times New Roman" w:eastAsia="Times New Roman" w:hAnsi="Times New Roman" w:cs="Times New Roman"/>
          <w:b/>
          <w:sz w:val="26"/>
          <w:szCs w:val="26"/>
          <w:lang w:eastAsia="ru-RU"/>
        </w:rPr>
        <w:t xml:space="preserve">ВЛ 10 кВ Ф-5 ПС </w:t>
      </w:r>
      <w:proofErr w:type="gramStart"/>
      <w:r w:rsidR="002C7D75" w:rsidRPr="002C7D75">
        <w:rPr>
          <w:rFonts w:ascii="Times New Roman" w:eastAsia="Times New Roman" w:hAnsi="Times New Roman" w:cs="Times New Roman"/>
          <w:b/>
          <w:sz w:val="26"/>
          <w:szCs w:val="26"/>
          <w:lang w:eastAsia="ru-RU"/>
        </w:rPr>
        <w:t>Бикин  (</w:t>
      </w:r>
      <w:proofErr w:type="gramEnd"/>
      <w:r w:rsidR="002C7D75" w:rsidRPr="002C7D75">
        <w:rPr>
          <w:rFonts w:ascii="Times New Roman" w:eastAsia="Times New Roman" w:hAnsi="Times New Roman" w:cs="Times New Roman"/>
          <w:b/>
          <w:sz w:val="26"/>
          <w:szCs w:val="26"/>
          <w:lang w:eastAsia="ru-RU"/>
        </w:rPr>
        <w:t>Бикин - Оренбургское)</w:t>
      </w:r>
      <w:r w:rsidRPr="006E2938">
        <w:rPr>
          <w:rFonts w:ascii="Times New Roman" w:eastAsia="Times New Roman" w:hAnsi="Times New Roman" w:cs="Times New Roman"/>
          <w:b/>
          <w:sz w:val="26"/>
          <w:szCs w:val="26"/>
          <w:lang w:eastAsia="ru-RU"/>
        </w:rPr>
        <w:t>:</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Ж/б стойки СВ-10,5-5 – </w:t>
      </w:r>
      <w:r>
        <w:rPr>
          <w:rFonts w:ascii="Times New Roman" w:eastAsia="Times New Roman" w:hAnsi="Times New Roman" w:cs="Times New Roman"/>
          <w:sz w:val="26"/>
          <w:szCs w:val="26"/>
          <w:lang w:eastAsia="ru-RU"/>
        </w:rPr>
        <w:t>9</w:t>
      </w:r>
      <w:r w:rsidRPr="002C7D75">
        <w:rPr>
          <w:rFonts w:ascii="Times New Roman" w:eastAsia="Times New Roman" w:hAnsi="Times New Roman" w:cs="Times New Roman"/>
          <w:sz w:val="26"/>
          <w:szCs w:val="26"/>
          <w:lang w:eastAsia="ru-RU"/>
        </w:rPr>
        <w:t>шт.;</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Провод АС 50 – </w:t>
      </w:r>
      <w:r>
        <w:rPr>
          <w:rFonts w:ascii="Times New Roman" w:eastAsia="Times New Roman" w:hAnsi="Times New Roman" w:cs="Times New Roman"/>
          <w:sz w:val="26"/>
          <w:szCs w:val="26"/>
          <w:lang w:eastAsia="ru-RU"/>
        </w:rPr>
        <w:t>1,88</w:t>
      </w:r>
      <w:r w:rsidRPr="002C7D75">
        <w:rPr>
          <w:rFonts w:ascii="Times New Roman" w:eastAsia="Times New Roman" w:hAnsi="Times New Roman" w:cs="Times New Roman"/>
          <w:sz w:val="26"/>
          <w:szCs w:val="26"/>
          <w:lang w:eastAsia="ru-RU"/>
        </w:rPr>
        <w:t xml:space="preserve"> км;</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РЛНД – 10 – </w:t>
      </w:r>
      <w:r>
        <w:rPr>
          <w:rFonts w:ascii="Times New Roman" w:eastAsia="Times New Roman" w:hAnsi="Times New Roman" w:cs="Times New Roman"/>
          <w:sz w:val="26"/>
          <w:szCs w:val="26"/>
          <w:lang w:eastAsia="ru-RU"/>
        </w:rPr>
        <w:t>2</w:t>
      </w:r>
      <w:r w:rsidRPr="002C7D75">
        <w:rPr>
          <w:rFonts w:ascii="Times New Roman" w:eastAsia="Times New Roman" w:hAnsi="Times New Roman" w:cs="Times New Roman"/>
          <w:sz w:val="26"/>
          <w:szCs w:val="26"/>
          <w:lang w:eastAsia="ru-RU"/>
        </w:rPr>
        <w:t>шт;</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Траверсы типа ТМ-1 – </w:t>
      </w:r>
      <w:r>
        <w:rPr>
          <w:rFonts w:ascii="Times New Roman" w:eastAsia="Times New Roman" w:hAnsi="Times New Roman" w:cs="Times New Roman"/>
          <w:sz w:val="26"/>
          <w:szCs w:val="26"/>
          <w:lang w:eastAsia="ru-RU"/>
        </w:rPr>
        <w:t>9</w:t>
      </w:r>
      <w:r w:rsidRPr="002C7D75">
        <w:rPr>
          <w:rFonts w:ascii="Times New Roman" w:eastAsia="Times New Roman" w:hAnsi="Times New Roman" w:cs="Times New Roman"/>
          <w:sz w:val="26"/>
          <w:szCs w:val="26"/>
          <w:lang w:eastAsia="ru-RU"/>
        </w:rPr>
        <w:t>шт/0,</w:t>
      </w:r>
      <w:r>
        <w:rPr>
          <w:rFonts w:ascii="Times New Roman" w:eastAsia="Times New Roman" w:hAnsi="Times New Roman" w:cs="Times New Roman"/>
          <w:sz w:val="26"/>
          <w:szCs w:val="26"/>
          <w:lang w:eastAsia="ru-RU"/>
        </w:rPr>
        <w:t>081</w:t>
      </w:r>
      <w:r w:rsidRPr="002C7D75">
        <w:rPr>
          <w:rFonts w:ascii="Times New Roman" w:eastAsia="Times New Roman" w:hAnsi="Times New Roman" w:cs="Times New Roman"/>
          <w:sz w:val="26"/>
          <w:szCs w:val="26"/>
          <w:lang w:eastAsia="ru-RU"/>
        </w:rPr>
        <w:t>т;</w:t>
      </w:r>
    </w:p>
    <w:p w:rsid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Изоляторы типа ШС-10 – </w:t>
      </w:r>
      <w:r>
        <w:rPr>
          <w:rFonts w:ascii="Times New Roman" w:eastAsia="Times New Roman" w:hAnsi="Times New Roman" w:cs="Times New Roman"/>
          <w:sz w:val="26"/>
          <w:szCs w:val="26"/>
          <w:lang w:eastAsia="ru-RU"/>
        </w:rPr>
        <w:t>27</w:t>
      </w:r>
      <w:r w:rsidRPr="002C7D75">
        <w:rPr>
          <w:rFonts w:ascii="Times New Roman" w:eastAsia="Times New Roman" w:hAnsi="Times New Roman" w:cs="Times New Roman"/>
          <w:sz w:val="26"/>
          <w:szCs w:val="26"/>
          <w:lang w:eastAsia="ru-RU"/>
        </w:rPr>
        <w:t>шт.</w:t>
      </w:r>
    </w:p>
    <w:p w:rsidR="006E2938" w:rsidRPr="006E2938" w:rsidRDefault="001941E6" w:rsidP="002C7D75">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w:t>
      </w:r>
      <w:r w:rsidR="006E2938" w:rsidRPr="006E293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2</w:t>
      </w:r>
      <w:r w:rsidR="006E2938" w:rsidRPr="006E2938">
        <w:rPr>
          <w:rFonts w:ascii="Times New Roman" w:eastAsia="Times New Roman" w:hAnsi="Times New Roman" w:cs="Times New Roman"/>
          <w:b/>
          <w:sz w:val="26"/>
          <w:szCs w:val="26"/>
          <w:lang w:eastAsia="ru-RU"/>
        </w:rPr>
        <w:t xml:space="preserve"> </w:t>
      </w:r>
      <w:r w:rsidR="002C7D75" w:rsidRPr="002C7D75">
        <w:rPr>
          <w:rFonts w:ascii="Times New Roman" w:eastAsia="Times New Roman" w:hAnsi="Times New Roman" w:cs="Times New Roman"/>
          <w:b/>
          <w:sz w:val="26"/>
          <w:szCs w:val="26"/>
          <w:lang w:eastAsia="ru-RU"/>
        </w:rPr>
        <w:t xml:space="preserve">ВЛ 10 кВ Ф-5 ПС </w:t>
      </w:r>
      <w:proofErr w:type="gramStart"/>
      <w:r w:rsidR="002C7D75" w:rsidRPr="002C7D75">
        <w:rPr>
          <w:rFonts w:ascii="Times New Roman" w:eastAsia="Times New Roman" w:hAnsi="Times New Roman" w:cs="Times New Roman"/>
          <w:b/>
          <w:sz w:val="26"/>
          <w:szCs w:val="26"/>
          <w:lang w:eastAsia="ru-RU"/>
        </w:rPr>
        <w:t>Бикин  (</w:t>
      </w:r>
      <w:proofErr w:type="gramEnd"/>
      <w:r w:rsidR="002C7D75" w:rsidRPr="002C7D75">
        <w:rPr>
          <w:rFonts w:ascii="Times New Roman" w:eastAsia="Times New Roman" w:hAnsi="Times New Roman" w:cs="Times New Roman"/>
          <w:b/>
          <w:sz w:val="26"/>
          <w:szCs w:val="26"/>
          <w:lang w:eastAsia="ru-RU"/>
        </w:rPr>
        <w:t>Оренбургское - Звеньевая)</w:t>
      </w:r>
      <w:r w:rsidR="006E2938" w:rsidRPr="006E2938">
        <w:rPr>
          <w:rFonts w:ascii="Times New Roman" w:eastAsia="Times New Roman" w:hAnsi="Times New Roman" w:cs="Times New Roman"/>
          <w:b/>
          <w:sz w:val="26"/>
          <w:szCs w:val="26"/>
          <w:lang w:eastAsia="ru-RU"/>
        </w:rPr>
        <w:t>:</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Ж/б стойки СВ-10,5-5 – </w:t>
      </w:r>
      <w:r w:rsidR="008E0106">
        <w:rPr>
          <w:rFonts w:ascii="Times New Roman" w:eastAsia="Times New Roman" w:hAnsi="Times New Roman" w:cs="Times New Roman"/>
          <w:sz w:val="26"/>
          <w:szCs w:val="26"/>
          <w:lang w:eastAsia="ru-RU"/>
        </w:rPr>
        <w:t>7</w:t>
      </w:r>
      <w:r w:rsidRPr="002C7D75">
        <w:rPr>
          <w:rFonts w:ascii="Times New Roman" w:eastAsia="Times New Roman" w:hAnsi="Times New Roman" w:cs="Times New Roman"/>
          <w:sz w:val="26"/>
          <w:szCs w:val="26"/>
          <w:lang w:eastAsia="ru-RU"/>
        </w:rPr>
        <w:t>шт.;</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Провод АС 50 – </w:t>
      </w:r>
      <w:r>
        <w:rPr>
          <w:rFonts w:ascii="Times New Roman" w:eastAsia="Times New Roman" w:hAnsi="Times New Roman" w:cs="Times New Roman"/>
          <w:sz w:val="26"/>
          <w:szCs w:val="26"/>
          <w:lang w:eastAsia="ru-RU"/>
        </w:rPr>
        <w:t>0,94</w:t>
      </w:r>
      <w:r w:rsidRPr="002C7D75">
        <w:rPr>
          <w:rFonts w:ascii="Times New Roman" w:eastAsia="Times New Roman" w:hAnsi="Times New Roman" w:cs="Times New Roman"/>
          <w:sz w:val="26"/>
          <w:szCs w:val="26"/>
          <w:lang w:eastAsia="ru-RU"/>
        </w:rPr>
        <w:t>км;</w:t>
      </w:r>
    </w:p>
    <w:p w:rsidR="002C7D75" w:rsidRP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Траверсы типа ТМ-1 – </w:t>
      </w:r>
      <w:r w:rsidR="0063143D">
        <w:rPr>
          <w:rFonts w:ascii="Times New Roman" w:eastAsia="Times New Roman" w:hAnsi="Times New Roman" w:cs="Times New Roman"/>
          <w:sz w:val="26"/>
          <w:szCs w:val="26"/>
          <w:lang w:eastAsia="ru-RU"/>
        </w:rPr>
        <w:t>5</w:t>
      </w:r>
      <w:r w:rsidRPr="002C7D75">
        <w:rPr>
          <w:rFonts w:ascii="Times New Roman" w:eastAsia="Times New Roman" w:hAnsi="Times New Roman" w:cs="Times New Roman"/>
          <w:sz w:val="26"/>
          <w:szCs w:val="26"/>
          <w:lang w:eastAsia="ru-RU"/>
        </w:rPr>
        <w:t>шт/0,</w:t>
      </w:r>
      <w:r>
        <w:rPr>
          <w:rFonts w:ascii="Times New Roman" w:eastAsia="Times New Roman" w:hAnsi="Times New Roman" w:cs="Times New Roman"/>
          <w:sz w:val="26"/>
          <w:szCs w:val="26"/>
          <w:lang w:eastAsia="ru-RU"/>
        </w:rPr>
        <w:t>0</w:t>
      </w:r>
      <w:r w:rsidR="0063143D">
        <w:rPr>
          <w:rFonts w:ascii="Times New Roman" w:eastAsia="Times New Roman" w:hAnsi="Times New Roman" w:cs="Times New Roman"/>
          <w:sz w:val="26"/>
          <w:szCs w:val="26"/>
          <w:lang w:eastAsia="ru-RU"/>
        </w:rPr>
        <w:t>45</w:t>
      </w:r>
      <w:r w:rsidRPr="002C7D75">
        <w:rPr>
          <w:rFonts w:ascii="Times New Roman" w:eastAsia="Times New Roman" w:hAnsi="Times New Roman" w:cs="Times New Roman"/>
          <w:sz w:val="26"/>
          <w:szCs w:val="26"/>
          <w:lang w:eastAsia="ru-RU"/>
        </w:rPr>
        <w:t>т;</w:t>
      </w:r>
    </w:p>
    <w:p w:rsidR="002C7D75" w:rsidRDefault="002C7D75" w:rsidP="002C7D75">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Изоляторы типа ШС-10 – </w:t>
      </w:r>
      <w:r w:rsidR="0063143D">
        <w:rPr>
          <w:rFonts w:ascii="Times New Roman" w:eastAsia="Times New Roman" w:hAnsi="Times New Roman" w:cs="Times New Roman"/>
          <w:sz w:val="26"/>
          <w:szCs w:val="26"/>
          <w:lang w:eastAsia="ru-RU"/>
        </w:rPr>
        <w:t>15</w:t>
      </w:r>
      <w:r w:rsidRPr="002C7D75">
        <w:rPr>
          <w:rFonts w:ascii="Times New Roman" w:eastAsia="Times New Roman" w:hAnsi="Times New Roman" w:cs="Times New Roman"/>
          <w:sz w:val="26"/>
          <w:szCs w:val="26"/>
          <w:lang w:eastAsia="ru-RU"/>
        </w:rPr>
        <w:t>шт.</w:t>
      </w:r>
    </w:p>
    <w:p w:rsidR="001941E6" w:rsidRPr="006E2938" w:rsidRDefault="001941E6" w:rsidP="001941E6">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2</w:t>
      </w:r>
      <w:r w:rsidRPr="006E2938">
        <w:rPr>
          <w:rFonts w:ascii="Times New Roman" w:eastAsia="Times New Roman" w:hAnsi="Times New Roman" w:cs="Times New Roman"/>
          <w:b/>
          <w:sz w:val="26"/>
          <w:szCs w:val="26"/>
          <w:lang w:eastAsia="ru-RU"/>
        </w:rPr>
        <w:t>.</w:t>
      </w:r>
      <w:r>
        <w:rPr>
          <w:rFonts w:ascii="Times New Roman" w:eastAsia="Times New Roman" w:hAnsi="Times New Roman" w:cs="Times New Roman"/>
          <w:b/>
          <w:sz w:val="26"/>
          <w:szCs w:val="26"/>
          <w:lang w:eastAsia="ru-RU"/>
        </w:rPr>
        <w:t>3</w:t>
      </w:r>
      <w:r w:rsidRPr="006E2938">
        <w:rPr>
          <w:rFonts w:ascii="Times New Roman" w:eastAsia="Times New Roman" w:hAnsi="Times New Roman" w:cs="Times New Roman"/>
          <w:b/>
          <w:sz w:val="26"/>
          <w:szCs w:val="26"/>
          <w:lang w:eastAsia="ru-RU"/>
        </w:rPr>
        <w:t xml:space="preserve"> </w:t>
      </w:r>
      <w:r w:rsidRPr="001941E6">
        <w:rPr>
          <w:rFonts w:ascii="Times New Roman" w:eastAsia="Times New Roman" w:hAnsi="Times New Roman" w:cs="Times New Roman"/>
          <w:b/>
          <w:sz w:val="26"/>
          <w:szCs w:val="26"/>
          <w:lang w:eastAsia="ru-RU"/>
        </w:rPr>
        <w:t xml:space="preserve">ВЛ 10 кВ Ф-5 ПС </w:t>
      </w:r>
      <w:proofErr w:type="gramStart"/>
      <w:r w:rsidRPr="001941E6">
        <w:rPr>
          <w:rFonts w:ascii="Times New Roman" w:eastAsia="Times New Roman" w:hAnsi="Times New Roman" w:cs="Times New Roman"/>
          <w:b/>
          <w:sz w:val="26"/>
          <w:szCs w:val="26"/>
          <w:lang w:eastAsia="ru-RU"/>
        </w:rPr>
        <w:t>Бикин  (</w:t>
      </w:r>
      <w:proofErr w:type="gramEnd"/>
      <w:r w:rsidRPr="001941E6">
        <w:rPr>
          <w:rFonts w:ascii="Times New Roman" w:eastAsia="Times New Roman" w:hAnsi="Times New Roman" w:cs="Times New Roman"/>
          <w:b/>
          <w:sz w:val="26"/>
          <w:szCs w:val="26"/>
          <w:lang w:eastAsia="ru-RU"/>
        </w:rPr>
        <w:t>Оренбургское - Покровка)</w:t>
      </w:r>
      <w:r w:rsidRPr="006E2938">
        <w:rPr>
          <w:rFonts w:ascii="Times New Roman" w:eastAsia="Times New Roman" w:hAnsi="Times New Roman" w:cs="Times New Roman"/>
          <w:b/>
          <w:sz w:val="26"/>
          <w:szCs w:val="26"/>
          <w:lang w:eastAsia="ru-RU"/>
        </w:rPr>
        <w:t>:</w:t>
      </w:r>
    </w:p>
    <w:p w:rsidR="001941E6" w:rsidRPr="002C7D75" w:rsidRDefault="001941E6" w:rsidP="001941E6">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Ж/б стойки СВ-10,5-5 – </w:t>
      </w:r>
      <w:r>
        <w:rPr>
          <w:rFonts w:ascii="Times New Roman" w:eastAsia="Times New Roman" w:hAnsi="Times New Roman" w:cs="Times New Roman"/>
          <w:sz w:val="26"/>
          <w:szCs w:val="26"/>
          <w:lang w:eastAsia="ru-RU"/>
        </w:rPr>
        <w:t>2</w:t>
      </w:r>
      <w:r w:rsidR="008E0106">
        <w:rPr>
          <w:rFonts w:ascii="Times New Roman" w:eastAsia="Times New Roman" w:hAnsi="Times New Roman" w:cs="Times New Roman"/>
          <w:sz w:val="26"/>
          <w:szCs w:val="26"/>
          <w:lang w:eastAsia="ru-RU"/>
        </w:rPr>
        <w:t>8</w:t>
      </w:r>
      <w:r w:rsidRPr="002C7D75">
        <w:rPr>
          <w:rFonts w:ascii="Times New Roman" w:eastAsia="Times New Roman" w:hAnsi="Times New Roman" w:cs="Times New Roman"/>
          <w:sz w:val="26"/>
          <w:szCs w:val="26"/>
          <w:lang w:eastAsia="ru-RU"/>
        </w:rPr>
        <w:t>шт.;</w:t>
      </w:r>
    </w:p>
    <w:p w:rsidR="001941E6" w:rsidRPr="002C7D75" w:rsidRDefault="001941E6" w:rsidP="001941E6">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Провод АС 50 – </w:t>
      </w:r>
      <w:r>
        <w:rPr>
          <w:rFonts w:ascii="Times New Roman" w:eastAsia="Times New Roman" w:hAnsi="Times New Roman" w:cs="Times New Roman"/>
          <w:sz w:val="26"/>
          <w:szCs w:val="26"/>
          <w:lang w:eastAsia="ru-RU"/>
        </w:rPr>
        <w:t>5,17</w:t>
      </w:r>
      <w:r w:rsidRPr="002C7D75">
        <w:rPr>
          <w:rFonts w:ascii="Times New Roman" w:eastAsia="Times New Roman" w:hAnsi="Times New Roman" w:cs="Times New Roman"/>
          <w:sz w:val="26"/>
          <w:szCs w:val="26"/>
          <w:lang w:eastAsia="ru-RU"/>
        </w:rPr>
        <w:t xml:space="preserve"> км;</w:t>
      </w:r>
    </w:p>
    <w:p w:rsidR="001941E6" w:rsidRPr="002C7D75" w:rsidRDefault="001941E6" w:rsidP="001941E6">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Траверсы типа ТМ-1 – </w:t>
      </w:r>
      <w:r>
        <w:rPr>
          <w:rFonts w:ascii="Times New Roman" w:eastAsia="Times New Roman" w:hAnsi="Times New Roman" w:cs="Times New Roman"/>
          <w:sz w:val="26"/>
          <w:szCs w:val="26"/>
          <w:lang w:eastAsia="ru-RU"/>
        </w:rPr>
        <w:t>22</w:t>
      </w:r>
      <w:r w:rsidRPr="002C7D75">
        <w:rPr>
          <w:rFonts w:ascii="Times New Roman" w:eastAsia="Times New Roman" w:hAnsi="Times New Roman" w:cs="Times New Roman"/>
          <w:sz w:val="26"/>
          <w:szCs w:val="26"/>
          <w:lang w:eastAsia="ru-RU"/>
        </w:rPr>
        <w:t>шт/0,</w:t>
      </w:r>
      <w:r>
        <w:rPr>
          <w:rFonts w:ascii="Times New Roman" w:eastAsia="Times New Roman" w:hAnsi="Times New Roman" w:cs="Times New Roman"/>
          <w:sz w:val="26"/>
          <w:szCs w:val="26"/>
          <w:lang w:eastAsia="ru-RU"/>
        </w:rPr>
        <w:t>198</w:t>
      </w:r>
      <w:r w:rsidRPr="002C7D75">
        <w:rPr>
          <w:rFonts w:ascii="Times New Roman" w:eastAsia="Times New Roman" w:hAnsi="Times New Roman" w:cs="Times New Roman"/>
          <w:sz w:val="26"/>
          <w:szCs w:val="26"/>
          <w:lang w:eastAsia="ru-RU"/>
        </w:rPr>
        <w:t>т;</w:t>
      </w:r>
    </w:p>
    <w:p w:rsidR="001941E6" w:rsidRDefault="001941E6" w:rsidP="001941E6">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Изоляторы типа ШС-10 – </w:t>
      </w:r>
      <w:r>
        <w:rPr>
          <w:rFonts w:ascii="Times New Roman" w:eastAsia="Times New Roman" w:hAnsi="Times New Roman" w:cs="Times New Roman"/>
          <w:sz w:val="26"/>
          <w:szCs w:val="26"/>
          <w:lang w:eastAsia="ru-RU"/>
        </w:rPr>
        <w:t>66</w:t>
      </w:r>
      <w:r w:rsidRPr="002C7D75">
        <w:rPr>
          <w:rFonts w:ascii="Times New Roman" w:eastAsia="Times New Roman" w:hAnsi="Times New Roman" w:cs="Times New Roman"/>
          <w:sz w:val="26"/>
          <w:szCs w:val="26"/>
          <w:lang w:eastAsia="ru-RU"/>
        </w:rPr>
        <w:t>шт.</w:t>
      </w:r>
    </w:p>
    <w:p w:rsidR="002B2A24" w:rsidRPr="002B2A24" w:rsidRDefault="002B2A24" w:rsidP="002B2A24">
      <w:pPr>
        <w:pStyle w:val="ab"/>
        <w:numPr>
          <w:ilvl w:val="0"/>
          <w:numId w:val="44"/>
        </w:numPr>
        <w:shd w:val="clear" w:color="auto" w:fill="FFFFFF"/>
        <w:tabs>
          <w:tab w:val="left" w:pos="-3240"/>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Хабаровский край, г. Хабаровск, п. Некрасовка, ул. Обходная, 27, база ХЮРЭС, </w:t>
      </w:r>
      <w:r w:rsidRPr="00C834F8">
        <w:rPr>
          <w:rFonts w:ascii="Times New Roman" w:hAnsi="Times New Roman" w:cs="Times New Roman"/>
          <w:sz w:val="26"/>
          <w:szCs w:val="26"/>
        </w:rPr>
        <w:t>по актам  все демонти</w:t>
      </w:r>
      <w:r>
        <w:rPr>
          <w:rFonts w:ascii="Times New Roman" w:hAnsi="Times New Roman" w:cs="Times New Roman"/>
          <w:sz w:val="26"/>
          <w:szCs w:val="26"/>
        </w:rPr>
        <w:t>рованные материалы, в том числе</w:t>
      </w:r>
      <w:r>
        <w:rPr>
          <w:rFonts w:ascii="Times New Roman" w:eastAsia="Times New Roman" w:hAnsi="Times New Roman" w:cs="Times New Roman"/>
          <w:sz w:val="26"/>
          <w:szCs w:val="26"/>
          <w:lang w:eastAsia="ru-RU"/>
        </w:rPr>
        <w:t>:</w:t>
      </w:r>
    </w:p>
    <w:p w:rsidR="002B2A24" w:rsidRPr="006E2938"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w:t>
      </w:r>
      <w:r w:rsidRPr="006E2938">
        <w:rPr>
          <w:rFonts w:ascii="Times New Roman" w:eastAsia="Times New Roman" w:hAnsi="Times New Roman" w:cs="Times New Roman"/>
          <w:b/>
          <w:sz w:val="26"/>
          <w:szCs w:val="26"/>
          <w:lang w:eastAsia="ru-RU"/>
        </w:rPr>
        <w:t xml:space="preserve"> </w:t>
      </w:r>
      <w:r w:rsidRPr="002B2A24">
        <w:rPr>
          <w:rFonts w:ascii="Times New Roman" w:eastAsia="Times New Roman" w:hAnsi="Times New Roman" w:cs="Times New Roman"/>
          <w:b/>
          <w:sz w:val="26"/>
          <w:szCs w:val="26"/>
          <w:lang w:eastAsia="ru-RU"/>
        </w:rPr>
        <w:t xml:space="preserve">ВЛ 6 </w:t>
      </w:r>
      <w:proofErr w:type="gramStart"/>
      <w:r w:rsidRPr="002B2A24">
        <w:rPr>
          <w:rFonts w:ascii="Times New Roman" w:eastAsia="Times New Roman" w:hAnsi="Times New Roman" w:cs="Times New Roman"/>
          <w:b/>
          <w:sz w:val="26"/>
          <w:szCs w:val="26"/>
          <w:lang w:eastAsia="ru-RU"/>
        </w:rPr>
        <w:t>кВ  Ф</w:t>
      </w:r>
      <w:proofErr w:type="gramEnd"/>
      <w:r w:rsidRPr="002B2A24">
        <w:rPr>
          <w:rFonts w:ascii="Times New Roman" w:eastAsia="Times New Roman" w:hAnsi="Times New Roman" w:cs="Times New Roman"/>
          <w:b/>
          <w:sz w:val="26"/>
          <w:szCs w:val="26"/>
          <w:lang w:eastAsia="ru-RU"/>
        </w:rPr>
        <w:t>-33 ПС Горький</w:t>
      </w:r>
      <w:r w:rsidRPr="006E2938">
        <w:rPr>
          <w:rFonts w:ascii="Times New Roman" w:eastAsia="Times New Roman" w:hAnsi="Times New Roman" w:cs="Times New Roman"/>
          <w:b/>
          <w:sz w:val="26"/>
          <w:szCs w:val="26"/>
          <w:lang w:eastAsia="ru-RU"/>
        </w:rPr>
        <w:t>:</w:t>
      </w:r>
    </w:p>
    <w:p w:rsidR="002B2A24" w:rsidRPr="002C7D75"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Провод АС </w:t>
      </w:r>
      <w:r>
        <w:rPr>
          <w:rFonts w:ascii="Times New Roman" w:eastAsia="Times New Roman" w:hAnsi="Times New Roman" w:cs="Times New Roman"/>
          <w:sz w:val="26"/>
          <w:szCs w:val="26"/>
          <w:lang w:eastAsia="ru-RU"/>
        </w:rPr>
        <w:t>70</w:t>
      </w:r>
      <w:r w:rsidRPr="002C7D75">
        <w:rPr>
          <w:rFonts w:ascii="Times New Roman" w:eastAsia="Times New Roman" w:hAnsi="Times New Roman" w:cs="Times New Roman"/>
          <w:sz w:val="26"/>
          <w:szCs w:val="26"/>
          <w:lang w:eastAsia="ru-RU"/>
        </w:rPr>
        <w:t xml:space="preserve"> – </w:t>
      </w:r>
      <w:r w:rsidR="008E0106">
        <w:rPr>
          <w:rFonts w:ascii="Times New Roman" w:eastAsia="Times New Roman" w:hAnsi="Times New Roman" w:cs="Times New Roman"/>
          <w:sz w:val="26"/>
          <w:szCs w:val="26"/>
          <w:lang w:eastAsia="ru-RU"/>
        </w:rPr>
        <w:t>5,28</w:t>
      </w:r>
      <w:r w:rsidRPr="002C7D75">
        <w:rPr>
          <w:rFonts w:ascii="Times New Roman" w:eastAsia="Times New Roman" w:hAnsi="Times New Roman" w:cs="Times New Roman"/>
          <w:sz w:val="26"/>
          <w:szCs w:val="26"/>
          <w:lang w:eastAsia="ru-RU"/>
        </w:rPr>
        <w:t xml:space="preserve"> км;</w:t>
      </w:r>
    </w:p>
    <w:p w:rsidR="002B2A24" w:rsidRPr="002C7D75"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Изоляторы ШФ-20 </w:t>
      </w:r>
      <w:r w:rsidRPr="002C7D75">
        <w:rPr>
          <w:rFonts w:ascii="Times New Roman" w:eastAsia="Times New Roman" w:hAnsi="Times New Roman" w:cs="Times New Roman"/>
          <w:sz w:val="26"/>
          <w:szCs w:val="26"/>
          <w:lang w:eastAsia="ru-RU"/>
        </w:rPr>
        <w:t xml:space="preserve">– </w:t>
      </w:r>
      <w:r w:rsidR="008E0106">
        <w:rPr>
          <w:rFonts w:ascii="Times New Roman" w:eastAsia="Times New Roman" w:hAnsi="Times New Roman" w:cs="Times New Roman"/>
          <w:sz w:val="26"/>
          <w:szCs w:val="26"/>
          <w:lang w:eastAsia="ru-RU"/>
        </w:rPr>
        <w:t>81</w:t>
      </w:r>
      <w:r w:rsidRPr="002C7D75">
        <w:rPr>
          <w:rFonts w:ascii="Times New Roman" w:eastAsia="Times New Roman" w:hAnsi="Times New Roman" w:cs="Times New Roman"/>
          <w:sz w:val="26"/>
          <w:szCs w:val="26"/>
          <w:lang w:eastAsia="ru-RU"/>
        </w:rPr>
        <w:t>шт/0,</w:t>
      </w:r>
      <w:r w:rsidR="008E0106">
        <w:rPr>
          <w:rFonts w:ascii="Times New Roman" w:eastAsia="Times New Roman" w:hAnsi="Times New Roman" w:cs="Times New Roman"/>
          <w:sz w:val="26"/>
          <w:szCs w:val="26"/>
          <w:lang w:eastAsia="ru-RU"/>
        </w:rPr>
        <w:t>28</w:t>
      </w:r>
      <w:r w:rsidRPr="002C7D75">
        <w:rPr>
          <w:rFonts w:ascii="Times New Roman" w:eastAsia="Times New Roman" w:hAnsi="Times New Roman" w:cs="Times New Roman"/>
          <w:sz w:val="26"/>
          <w:szCs w:val="26"/>
          <w:lang w:eastAsia="ru-RU"/>
        </w:rPr>
        <w:t>т;</w:t>
      </w:r>
    </w:p>
    <w:p w:rsidR="002B2A24"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2C7D75">
        <w:rPr>
          <w:rFonts w:ascii="Times New Roman" w:eastAsia="Times New Roman" w:hAnsi="Times New Roman" w:cs="Times New Roman"/>
          <w:sz w:val="26"/>
          <w:szCs w:val="26"/>
          <w:lang w:eastAsia="ru-RU"/>
        </w:rPr>
        <w:t xml:space="preserve">- Изоляторы </w:t>
      </w:r>
      <w:r>
        <w:rPr>
          <w:rFonts w:ascii="Times New Roman" w:eastAsia="Times New Roman" w:hAnsi="Times New Roman" w:cs="Times New Roman"/>
          <w:sz w:val="26"/>
          <w:szCs w:val="26"/>
          <w:lang w:eastAsia="ru-RU"/>
        </w:rPr>
        <w:t xml:space="preserve">ПС-70 </w:t>
      </w:r>
      <w:r w:rsidRPr="002C7D75">
        <w:rPr>
          <w:rFonts w:ascii="Times New Roman" w:eastAsia="Times New Roman" w:hAnsi="Times New Roman" w:cs="Times New Roman"/>
          <w:sz w:val="26"/>
          <w:szCs w:val="26"/>
          <w:lang w:eastAsia="ru-RU"/>
        </w:rPr>
        <w:t xml:space="preserve"> – </w:t>
      </w:r>
      <w:r w:rsidR="008E0106">
        <w:rPr>
          <w:rFonts w:ascii="Times New Roman" w:eastAsia="Times New Roman" w:hAnsi="Times New Roman" w:cs="Times New Roman"/>
          <w:sz w:val="26"/>
          <w:szCs w:val="26"/>
          <w:lang w:eastAsia="ru-RU"/>
        </w:rPr>
        <w:t>36</w:t>
      </w:r>
      <w:r>
        <w:rPr>
          <w:rFonts w:ascii="Times New Roman" w:eastAsia="Times New Roman" w:hAnsi="Times New Roman" w:cs="Times New Roman"/>
          <w:sz w:val="26"/>
          <w:szCs w:val="26"/>
          <w:lang w:eastAsia="ru-RU"/>
        </w:rPr>
        <w:t>шт/0,</w:t>
      </w:r>
      <w:r w:rsidR="008E0106">
        <w:rPr>
          <w:rFonts w:ascii="Times New Roman" w:eastAsia="Times New Roman" w:hAnsi="Times New Roman" w:cs="Times New Roman"/>
          <w:sz w:val="26"/>
          <w:szCs w:val="26"/>
          <w:lang w:eastAsia="ru-RU"/>
        </w:rPr>
        <w:t>12т</w:t>
      </w:r>
      <w:r>
        <w:rPr>
          <w:rFonts w:ascii="Times New Roman" w:eastAsia="Times New Roman" w:hAnsi="Times New Roman" w:cs="Times New Roman"/>
          <w:sz w:val="26"/>
          <w:szCs w:val="26"/>
          <w:lang w:eastAsia="ru-RU"/>
        </w:rPr>
        <w:t>;</w:t>
      </w:r>
    </w:p>
    <w:p w:rsidR="002B2A24"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Траверсы ТМ-1 – </w:t>
      </w:r>
      <w:r w:rsidR="008E0106">
        <w:rPr>
          <w:rFonts w:ascii="Times New Roman" w:eastAsia="Times New Roman" w:hAnsi="Times New Roman" w:cs="Times New Roman"/>
          <w:sz w:val="26"/>
          <w:szCs w:val="26"/>
          <w:lang w:eastAsia="ru-RU"/>
        </w:rPr>
        <w:t>25</w:t>
      </w:r>
      <w:r>
        <w:rPr>
          <w:rFonts w:ascii="Times New Roman" w:eastAsia="Times New Roman" w:hAnsi="Times New Roman" w:cs="Times New Roman"/>
          <w:sz w:val="26"/>
          <w:szCs w:val="26"/>
          <w:lang w:eastAsia="ru-RU"/>
        </w:rPr>
        <w:t>шт/0,</w:t>
      </w:r>
      <w:r w:rsidR="008E0106">
        <w:rPr>
          <w:rFonts w:ascii="Times New Roman" w:eastAsia="Times New Roman" w:hAnsi="Times New Roman" w:cs="Times New Roman"/>
          <w:sz w:val="26"/>
          <w:szCs w:val="26"/>
          <w:lang w:eastAsia="ru-RU"/>
        </w:rPr>
        <w:t>43</w:t>
      </w:r>
      <w:r>
        <w:rPr>
          <w:rFonts w:ascii="Times New Roman" w:eastAsia="Times New Roman" w:hAnsi="Times New Roman" w:cs="Times New Roman"/>
          <w:sz w:val="26"/>
          <w:szCs w:val="26"/>
          <w:lang w:eastAsia="ru-RU"/>
        </w:rPr>
        <w:t>т;</w:t>
      </w:r>
    </w:p>
    <w:p w:rsidR="002B2A24" w:rsidRDefault="002B2A24" w:rsidP="002B2A24">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Траверсы М-8 – </w:t>
      </w:r>
      <w:r w:rsidR="008E0106">
        <w:rPr>
          <w:rFonts w:ascii="Times New Roman" w:eastAsia="Times New Roman" w:hAnsi="Times New Roman" w:cs="Times New Roman"/>
          <w:sz w:val="26"/>
          <w:szCs w:val="26"/>
          <w:lang w:eastAsia="ru-RU"/>
        </w:rPr>
        <w:t>18</w:t>
      </w:r>
      <w:r>
        <w:rPr>
          <w:rFonts w:ascii="Times New Roman" w:eastAsia="Times New Roman" w:hAnsi="Times New Roman" w:cs="Times New Roman"/>
          <w:sz w:val="26"/>
          <w:szCs w:val="26"/>
          <w:lang w:eastAsia="ru-RU"/>
        </w:rPr>
        <w:t>шт/0,</w:t>
      </w:r>
      <w:r w:rsidR="008E0106">
        <w:rPr>
          <w:rFonts w:ascii="Times New Roman" w:eastAsia="Times New Roman" w:hAnsi="Times New Roman" w:cs="Times New Roman"/>
          <w:sz w:val="26"/>
          <w:szCs w:val="26"/>
          <w:lang w:eastAsia="ru-RU"/>
        </w:rPr>
        <w:t>248</w:t>
      </w:r>
      <w:r>
        <w:rPr>
          <w:rFonts w:ascii="Times New Roman" w:eastAsia="Times New Roman" w:hAnsi="Times New Roman" w:cs="Times New Roman"/>
          <w:sz w:val="26"/>
          <w:szCs w:val="26"/>
          <w:lang w:eastAsia="ru-RU"/>
        </w:rPr>
        <w:t>т.</w:t>
      </w:r>
    </w:p>
    <w:p w:rsidR="007E5ED7" w:rsidRPr="00A34263" w:rsidRDefault="007E5ED7" w:rsidP="00414A5A">
      <w:pPr>
        <w:pStyle w:val="ab"/>
        <w:shd w:val="clear" w:color="auto" w:fill="FFFFFF"/>
        <w:tabs>
          <w:tab w:val="num" w:pos="-3960"/>
          <w:tab w:val="left" w:pos="-3240"/>
        </w:tabs>
        <w:spacing w:after="0" w:line="240" w:lineRule="auto"/>
        <w:ind w:left="709"/>
        <w:jc w:val="both"/>
        <w:rPr>
          <w:rFonts w:ascii="Times New Roman" w:eastAsia="Times New Roman" w:hAnsi="Times New Roman" w:cs="Times New Roman"/>
          <w:sz w:val="26"/>
          <w:szCs w:val="26"/>
          <w:lang w:eastAsia="ru-RU"/>
        </w:rPr>
      </w:pPr>
    </w:p>
    <w:p w:rsidR="002F4465" w:rsidRPr="002F4465" w:rsidRDefault="002F4465" w:rsidP="00414A5A">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sz w:val="26"/>
          <w:szCs w:val="26"/>
          <w:lang w:eastAsia="ru-RU"/>
        </w:rPr>
        <w:t xml:space="preserve">10. </w:t>
      </w:r>
      <w:r w:rsidRPr="002F4465">
        <w:rPr>
          <w:rFonts w:ascii="Times New Roman" w:eastAsia="Times New Roman" w:hAnsi="Times New Roman" w:cs="Times New Roman"/>
          <w:b/>
          <w:bCs/>
          <w:sz w:val="26"/>
          <w:szCs w:val="26"/>
          <w:lang w:eastAsia="ru-RU"/>
        </w:rPr>
        <w:t>Приемка объекта из ремонта:</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10.1.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100 «Об утверждении 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10.3. Приемка объемов выполненных работ производится при предъявлении </w:t>
      </w:r>
      <w:r w:rsidRPr="00165608">
        <w:rPr>
          <w:rFonts w:ascii="Times New Roman" w:eastAsia="Times New Roman" w:hAnsi="Times New Roman" w:cs="Times New Roman"/>
          <w:sz w:val="26"/>
          <w:szCs w:val="26"/>
          <w:lang w:eastAsia="ru-RU"/>
        </w:rPr>
        <w:t xml:space="preserve">подтверждающей </w:t>
      </w:r>
      <w:r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Приложение к настоящему техническому заданию</w:t>
      </w:r>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2F4465" w:rsidRPr="002F4465" w:rsidRDefault="002F4465" w:rsidP="00414A5A">
      <w:pPr>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414A5A">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11. Гарантия исполнителя:</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Гарантия исполнителя оговаривается в Договоре подряда на работы. </w:t>
      </w:r>
      <w:r w:rsidRPr="008C2010">
        <w:rPr>
          <w:rFonts w:ascii="Times New Roman" w:eastAsia="Times New Roman" w:hAnsi="Times New Roman" w:cs="Times New Roman"/>
          <w:sz w:val="26"/>
          <w:szCs w:val="26"/>
          <w:lang w:eastAsia="ru-RU"/>
        </w:rPr>
        <w:lastRenderedPageBreak/>
        <w:t>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414A5A">
      <w:pPr>
        <w:pStyle w:val="2"/>
        <w:widowControl w:val="0"/>
        <w:rPr>
          <w:sz w:val="26"/>
          <w:szCs w:val="26"/>
        </w:rPr>
      </w:pPr>
    </w:p>
    <w:p w:rsidR="00984974" w:rsidRPr="00984974" w:rsidRDefault="00984974" w:rsidP="00414A5A">
      <w:pPr>
        <w:tabs>
          <w:tab w:val="num" w:pos="-3960"/>
        </w:tabs>
        <w:spacing w:after="0" w:line="240" w:lineRule="auto"/>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984974" w:rsidRPr="00984974" w:rsidRDefault="00984974" w:rsidP="00414A5A">
      <w:pPr>
        <w:numPr>
          <w:ilvl w:val="0"/>
          <w:numId w:val="32"/>
        </w:numPr>
        <w:spacing w:after="0" w:line="240" w:lineRule="auto"/>
        <w:jc w:val="both"/>
        <w:rPr>
          <w:rFonts w:ascii="Times New Roman" w:hAnsi="Times New Roman" w:cs="Times New Roman"/>
          <w:b/>
          <w:i/>
          <w:sz w:val="26"/>
          <w:szCs w:val="26"/>
        </w:rPr>
      </w:pPr>
      <w:r w:rsidRPr="00984974">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Pr>
          <w:rFonts w:ascii="Times New Roman" w:hAnsi="Times New Roman" w:cs="Times New Roman"/>
          <w:i/>
          <w:iCs/>
          <w:sz w:val="26"/>
          <w:szCs w:val="26"/>
        </w:rPr>
        <w:t>оружений. Методические указания</w:t>
      </w:r>
      <w:r w:rsidRPr="00984974">
        <w:rPr>
          <w:rFonts w:ascii="Times New Roman" w:hAnsi="Times New Roman" w:cs="Times New Roman"/>
          <w:i/>
          <w:iCs/>
          <w:sz w:val="26"/>
          <w:szCs w:val="26"/>
        </w:rPr>
        <w:t xml:space="preserve"> –</w:t>
      </w:r>
      <w:r w:rsidR="00D97A1A">
        <w:rPr>
          <w:rFonts w:ascii="Times New Roman" w:hAnsi="Times New Roman" w:cs="Times New Roman"/>
          <w:i/>
          <w:iCs/>
          <w:sz w:val="26"/>
          <w:szCs w:val="26"/>
        </w:rPr>
        <w:t xml:space="preserve"> </w:t>
      </w:r>
      <w:r w:rsidRPr="00984974">
        <w:rPr>
          <w:rFonts w:ascii="Times New Roman" w:hAnsi="Times New Roman" w:cs="Times New Roman"/>
          <w:i/>
          <w:iCs/>
          <w:sz w:val="26"/>
          <w:szCs w:val="26"/>
        </w:rPr>
        <w:t>на 106-ти листах.</w:t>
      </w:r>
    </w:p>
    <w:p w:rsidR="00984974" w:rsidRPr="008F7149" w:rsidRDefault="00984974"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 дефект</w:t>
      </w:r>
      <w:r w:rsidR="009909D0" w:rsidRPr="008F7149">
        <w:rPr>
          <w:rFonts w:ascii="Times New Roman" w:hAnsi="Times New Roman" w:cs="Times New Roman"/>
          <w:i/>
          <w:sz w:val="26"/>
          <w:szCs w:val="26"/>
        </w:rPr>
        <w:t>ов и объемов работ –</w:t>
      </w:r>
      <w:r w:rsidR="00D97A1A" w:rsidRPr="008F7149">
        <w:rPr>
          <w:rFonts w:ascii="Times New Roman" w:hAnsi="Times New Roman" w:cs="Times New Roman"/>
          <w:i/>
          <w:sz w:val="26"/>
          <w:szCs w:val="26"/>
        </w:rPr>
        <w:t xml:space="preserve"> </w:t>
      </w:r>
      <w:r w:rsidR="005B13BB" w:rsidRPr="008F7149">
        <w:rPr>
          <w:rFonts w:ascii="Times New Roman" w:hAnsi="Times New Roman" w:cs="Times New Roman"/>
          <w:i/>
          <w:sz w:val="26"/>
          <w:szCs w:val="26"/>
        </w:rPr>
        <w:t xml:space="preserve">на </w:t>
      </w:r>
      <w:r w:rsidR="008E0106">
        <w:rPr>
          <w:rFonts w:ascii="Times New Roman" w:hAnsi="Times New Roman" w:cs="Times New Roman"/>
          <w:i/>
          <w:sz w:val="26"/>
          <w:szCs w:val="26"/>
        </w:rPr>
        <w:t>4</w:t>
      </w:r>
      <w:r w:rsidR="002B60A4" w:rsidRPr="008F7149">
        <w:rPr>
          <w:rFonts w:ascii="Times New Roman" w:hAnsi="Times New Roman" w:cs="Times New Roman"/>
          <w:i/>
          <w:sz w:val="26"/>
          <w:szCs w:val="26"/>
        </w:rPr>
        <w:t xml:space="preserve">– </w:t>
      </w:r>
      <w:r w:rsidR="008E0106">
        <w:rPr>
          <w:rFonts w:ascii="Times New Roman" w:hAnsi="Times New Roman" w:cs="Times New Roman"/>
          <w:i/>
          <w:sz w:val="26"/>
          <w:szCs w:val="26"/>
        </w:rPr>
        <w:t>х</w:t>
      </w:r>
      <w:r w:rsidR="002B60A4" w:rsidRPr="008F7149">
        <w:rPr>
          <w:rFonts w:ascii="Times New Roman" w:hAnsi="Times New Roman" w:cs="Times New Roman"/>
          <w:i/>
          <w:sz w:val="26"/>
          <w:szCs w:val="26"/>
        </w:rPr>
        <w:t xml:space="preserve"> лист</w:t>
      </w:r>
      <w:r w:rsidR="002C5240" w:rsidRPr="008F7149">
        <w:rPr>
          <w:rFonts w:ascii="Times New Roman" w:hAnsi="Times New Roman" w:cs="Times New Roman"/>
          <w:i/>
          <w:sz w:val="26"/>
          <w:szCs w:val="26"/>
        </w:rPr>
        <w:t>ах</w:t>
      </w:r>
      <w:r w:rsidRPr="008F7149">
        <w:rPr>
          <w:rFonts w:ascii="Times New Roman" w:hAnsi="Times New Roman" w:cs="Times New Roman"/>
          <w:i/>
          <w:sz w:val="26"/>
          <w:szCs w:val="26"/>
        </w:rPr>
        <w:t>.</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D911A5">
        <w:rPr>
          <w:rFonts w:ascii="Times New Roman" w:hAnsi="Times New Roman" w:cs="Times New Roman"/>
          <w:i/>
          <w:sz w:val="26"/>
          <w:szCs w:val="26"/>
        </w:rPr>
        <w:t>4</w:t>
      </w:r>
      <w:r w:rsidRPr="008F7149">
        <w:rPr>
          <w:rFonts w:ascii="Times New Roman" w:hAnsi="Times New Roman" w:cs="Times New Roman"/>
          <w:i/>
          <w:sz w:val="26"/>
          <w:szCs w:val="26"/>
        </w:rPr>
        <w:t>– х листах.</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D911A5">
        <w:rPr>
          <w:rFonts w:ascii="Times New Roman" w:hAnsi="Times New Roman" w:cs="Times New Roman"/>
          <w:i/>
          <w:sz w:val="26"/>
          <w:szCs w:val="26"/>
        </w:rPr>
        <w:t>3</w:t>
      </w:r>
      <w:r w:rsidRPr="008F7149">
        <w:rPr>
          <w:rFonts w:ascii="Times New Roman" w:hAnsi="Times New Roman" w:cs="Times New Roman"/>
          <w:i/>
          <w:sz w:val="26"/>
          <w:szCs w:val="26"/>
        </w:rPr>
        <w:t>– х листах.</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D911A5">
        <w:rPr>
          <w:rFonts w:ascii="Times New Roman" w:hAnsi="Times New Roman" w:cs="Times New Roman"/>
          <w:i/>
          <w:sz w:val="26"/>
          <w:szCs w:val="26"/>
        </w:rPr>
        <w:t>4</w:t>
      </w:r>
      <w:r w:rsidRPr="008F7149">
        <w:rPr>
          <w:rFonts w:ascii="Times New Roman" w:hAnsi="Times New Roman" w:cs="Times New Roman"/>
          <w:i/>
          <w:sz w:val="26"/>
          <w:szCs w:val="26"/>
        </w:rPr>
        <w:t>– х листах.</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D911A5">
        <w:rPr>
          <w:rFonts w:ascii="Times New Roman" w:hAnsi="Times New Roman" w:cs="Times New Roman"/>
          <w:i/>
          <w:sz w:val="26"/>
          <w:szCs w:val="26"/>
        </w:rPr>
        <w:t>6</w:t>
      </w:r>
      <w:r w:rsidRPr="008F7149">
        <w:rPr>
          <w:rFonts w:ascii="Times New Roman" w:hAnsi="Times New Roman" w:cs="Times New Roman"/>
          <w:i/>
          <w:sz w:val="26"/>
          <w:szCs w:val="26"/>
        </w:rPr>
        <w:t xml:space="preserve">– </w:t>
      </w:r>
      <w:r w:rsidR="00D911A5">
        <w:rPr>
          <w:rFonts w:ascii="Times New Roman" w:hAnsi="Times New Roman" w:cs="Times New Roman"/>
          <w:i/>
          <w:sz w:val="26"/>
          <w:szCs w:val="26"/>
        </w:rPr>
        <w:t>ти</w:t>
      </w:r>
      <w:r w:rsidRPr="008F7149">
        <w:rPr>
          <w:rFonts w:ascii="Times New Roman" w:hAnsi="Times New Roman" w:cs="Times New Roman"/>
          <w:i/>
          <w:sz w:val="26"/>
          <w:szCs w:val="26"/>
        </w:rPr>
        <w:t xml:space="preserve"> листах.</w:t>
      </w:r>
    </w:p>
    <w:p w:rsidR="00AF46B8" w:rsidRPr="00140AC5" w:rsidRDefault="00AF46B8" w:rsidP="00414A5A">
      <w:pPr>
        <w:numPr>
          <w:ilvl w:val="0"/>
          <w:numId w:val="32"/>
        </w:num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Справка по объемам выполненных работ - на 1 листе.</w:t>
      </w:r>
    </w:p>
    <w:p w:rsidR="00FB65FE" w:rsidRDefault="00FB65FE" w:rsidP="00414A5A">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165608" w:rsidRDefault="00165608" w:rsidP="00414A5A">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bookmarkStart w:id="0" w:name="_GoBack"/>
      <w:bookmarkEnd w:id="0"/>
    </w:p>
    <w:sectPr w:rsidR="00165608" w:rsidSect="001A490C">
      <w:footerReference w:type="default" r:id="rId9"/>
      <w:pgSz w:w="11906" w:h="16838" w:code="9"/>
      <w:pgMar w:top="567" w:right="851" w:bottom="709"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FF5" w:rsidRDefault="00AC7FF5" w:rsidP="00E22276">
      <w:pPr>
        <w:spacing w:after="0" w:line="240" w:lineRule="auto"/>
      </w:pPr>
      <w:r>
        <w:separator/>
      </w:r>
    </w:p>
  </w:endnote>
  <w:endnote w:type="continuationSeparator" w:id="0">
    <w:p w:rsidR="00AC7FF5" w:rsidRDefault="00AC7FF5"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4D76E3" w:rsidRDefault="00A14AAF">
    <w:pPr>
      <w:pStyle w:val="a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FF5" w:rsidRDefault="00AC7FF5" w:rsidP="00E22276">
      <w:pPr>
        <w:spacing w:after="0" w:line="240" w:lineRule="auto"/>
      </w:pPr>
      <w:r>
        <w:separator/>
      </w:r>
    </w:p>
  </w:footnote>
  <w:footnote w:type="continuationSeparator" w:id="0">
    <w:p w:rsidR="00AC7FF5" w:rsidRDefault="00AC7FF5" w:rsidP="00E22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3DAC4802"/>
    <w:lvl w:ilvl="0" w:tplc="C69CE4DA">
      <w:start w:val="1"/>
      <w:numFmt w:val="decimal"/>
      <w:lvlText w:val="%1."/>
      <w:lvlJc w:val="left"/>
      <w:pPr>
        <w:ind w:left="786"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15:restartNumberingAfterBreak="0">
    <w:nsid w:val="38F962C1"/>
    <w:multiLevelType w:val="hybridMultilevel"/>
    <w:tmpl w:val="FFEC9E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3BA6FB7"/>
    <w:multiLevelType w:val="hybridMultilevel"/>
    <w:tmpl w:val="EBDAC504"/>
    <w:lvl w:ilvl="0" w:tplc="6EA4F8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D276A"/>
    <w:multiLevelType w:val="hybridMultilevel"/>
    <w:tmpl w:val="8A86AB3C"/>
    <w:lvl w:ilvl="0" w:tplc="40A699F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3"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9"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D459ED"/>
    <w:multiLevelType w:val="hybridMultilevel"/>
    <w:tmpl w:val="684A6E8E"/>
    <w:lvl w:ilvl="0" w:tplc="135E559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7C854B1C"/>
    <w:multiLevelType w:val="multilevel"/>
    <w:tmpl w:val="84DC862A"/>
    <w:lvl w:ilvl="0">
      <w:start w:val="9"/>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7"/>
  </w:num>
  <w:num w:numId="6">
    <w:abstractNumId w:val="11"/>
  </w:num>
  <w:num w:numId="7">
    <w:abstractNumId w:val="31"/>
  </w:num>
  <w:num w:numId="8">
    <w:abstractNumId w:val="1"/>
  </w:num>
  <w:num w:numId="9">
    <w:abstractNumId w:val="42"/>
  </w:num>
  <w:num w:numId="10">
    <w:abstractNumId w:val="26"/>
  </w:num>
  <w:num w:numId="11">
    <w:abstractNumId w:val="18"/>
  </w:num>
  <w:num w:numId="12">
    <w:abstractNumId w:val="9"/>
  </w:num>
  <w:num w:numId="13">
    <w:abstractNumId w:val="19"/>
  </w:num>
  <w:num w:numId="14">
    <w:abstractNumId w:val="6"/>
  </w:num>
  <w:num w:numId="15">
    <w:abstractNumId w:val="12"/>
  </w:num>
  <w:num w:numId="16">
    <w:abstractNumId w:val="40"/>
  </w:num>
  <w:num w:numId="17">
    <w:abstractNumId w:val="14"/>
  </w:num>
  <w:num w:numId="18">
    <w:abstractNumId w:val="24"/>
  </w:num>
  <w:num w:numId="19">
    <w:abstractNumId w:val="25"/>
  </w:num>
  <w:num w:numId="20">
    <w:abstractNumId w:val="28"/>
  </w:num>
  <w:num w:numId="21">
    <w:abstractNumId w:val="2"/>
  </w:num>
  <w:num w:numId="22">
    <w:abstractNumId w:val="34"/>
  </w:num>
  <w:num w:numId="23">
    <w:abstractNumId w:val="38"/>
  </w:num>
  <w:num w:numId="24">
    <w:abstractNumId w:val="43"/>
  </w:num>
  <w:num w:numId="25">
    <w:abstractNumId w:val="0"/>
  </w:num>
  <w:num w:numId="26">
    <w:abstractNumId w:val="13"/>
  </w:num>
  <w:num w:numId="27">
    <w:abstractNumId w:val="23"/>
  </w:num>
  <w:num w:numId="28">
    <w:abstractNumId w:val="16"/>
  </w:num>
  <w:num w:numId="29">
    <w:abstractNumId w:val="36"/>
  </w:num>
  <w:num w:numId="30">
    <w:abstractNumId w:val="27"/>
  </w:num>
  <w:num w:numId="31">
    <w:abstractNumId w:val="22"/>
  </w:num>
  <w:num w:numId="32">
    <w:abstractNumId w:val="21"/>
  </w:num>
  <w:num w:numId="33">
    <w:abstractNumId w:val="15"/>
  </w:num>
  <w:num w:numId="34">
    <w:abstractNumId w:val="35"/>
  </w:num>
  <w:num w:numId="35">
    <w:abstractNumId w:val="5"/>
  </w:num>
  <w:num w:numId="36">
    <w:abstractNumId w:val="17"/>
  </w:num>
  <w:num w:numId="37">
    <w:abstractNumId w:val="30"/>
  </w:num>
  <w:num w:numId="38">
    <w:abstractNumId w:val="39"/>
  </w:num>
  <w:num w:numId="39">
    <w:abstractNumId w:val="33"/>
  </w:num>
  <w:num w:numId="40">
    <w:abstractNumId w:val="8"/>
  </w:num>
  <w:num w:numId="41">
    <w:abstractNumId w:val="3"/>
  </w:num>
  <w:num w:numId="42">
    <w:abstractNumId w:val="29"/>
  </w:num>
  <w:num w:numId="43">
    <w:abstractNumId w:val="4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76"/>
    <w:rsid w:val="00006491"/>
    <w:rsid w:val="00026510"/>
    <w:rsid w:val="00031B3C"/>
    <w:rsid w:val="00036662"/>
    <w:rsid w:val="00046818"/>
    <w:rsid w:val="000A4A7C"/>
    <w:rsid w:val="000C243B"/>
    <w:rsid w:val="000C484F"/>
    <w:rsid w:val="000E086A"/>
    <w:rsid w:val="0010129D"/>
    <w:rsid w:val="00105A8A"/>
    <w:rsid w:val="0011600E"/>
    <w:rsid w:val="001279F6"/>
    <w:rsid w:val="001323EC"/>
    <w:rsid w:val="00140AC5"/>
    <w:rsid w:val="00142FD4"/>
    <w:rsid w:val="00144BC9"/>
    <w:rsid w:val="00164D0E"/>
    <w:rsid w:val="00165608"/>
    <w:rsid w:val="001715C5"/>
    <w:rsid w:val="001751D8"/>
    <w:rsid w:val="001771D2"/>
    <w:rsid w:val="001941E6"/>
    <w:rsid w:val="001A2EA4"/>
    <w:rsid w:val="001A490C"/>
    <w:rsid w:val="001C7162"/>
    <w:rsid w:val="001D606F"/>
    <w:rsid w:val="001E595C"/>
    <w:rsid w:val="001F6138"/>
    <w:rsid w:val="001F743F"/>
    <w:rsid w:val="00230A1D"/>
    <w:rsid w:val="0025101E"/>
    <w:rsid w:val="0025571C"/>
    <w:rsid w:val="00262D10"/>
    <w:rsid w:val="00267447"/>
    <w:rsid w:val="00284142"/>
    <w:rsid w:val="002A1749"/>
    <w:rsid w:val="002A3328"/>
    <w:rsid w:val="002A7D23"/>
    <w:rsid w:val="002B1FB6"/>
    <w:rsid w:val="002B2A24"/>
    <w:rsid w:val="002B60A4"/>
    <w:rsid w:val="002C5240"/>
    <w:rsid w:val="002C7D75"/>
    <w:rsid w:val="002D01DB"/>
    <w:rsid w:val="002E3525"/>
    <w:rsid w:val="002F4465"/>
    <w:rsid w:val="00311010"/>
    <w:rsid w:val="00317AAB"/>
    <w:rsid w:val="00355277"/>
    <w:rsid w:val="00355C35"/>
    <w:rsid w:val="0036160E"/>
    <w:rsid w:val="00367E8F"/>
    <w:rsid w:val="0037101D"/>
    <w:rsid w:val="003822E1"/>
    <w:rsid w:val="003916C3"/>
    <w:rsid w:val="00393B27"/>
    <w:rsid w:val="00393F04"/>
    <w:rsid w:val="00396647"/>
    <w:rsid w:val="003B2AD7"/>
    <w:rsid w:val="003C219C"/>
    <w:rsid w:val="003C56DB"/>
    <w:rsid w:val="003D1CFA"/>
    <w:rsid w:val="003E2C02"/>
    <w:rsid w:val="003E6DCB"/>
    <w:rsid w:val="003F6EF2"/>
    <w:rsid w:val="00402756"/>
    <w:rsid w:val="00405188"/>
    <w:rsid w:val="00414A5A"/>
    <w:rsid w:val="00423A45"/>
    <w:rsid w:val="00446178"/>
    <w:rsid w:val="004533A0"/>
    <w:rsid w:val="00465939"/>
    <w:rsid w:val="00487B3A"/>
    <w:rsid w:val="00497F42"/>
    <w:rsid w:val="004B07BA"/>
    <w:rsid w:val="004B6AF9"/>
    <w:rsid w:val="004B7D61"/>
    <w:rsid w:val="004E1D87"/>
    <w:rsid w:val="005325F3"/>
    <w:rsid w:val="00541CC1"/>
    <w:rsid w:val="00557163"/>
    <w:rsid w:val="00592E3C"/>
    <w:rsid w:val="005B13BB"/>
    <w:rsid w:val="005C14D0"/>
    <w:rsid w:val="00603559"/>
    <w:rsid w:val="00604AE3"/>
    <w:rsid w:val="00622E72"/>
    <w:rsid w:val="0063143D"/>
    <w:rsid w:val="00652E8C"/>
    <w:rsid w:val="006747EA"/>
    <w:rsid w:val="00690485"/>
    <w:rsid w:val="006C2898"/>
    <w:rsid w:val="006E2938"/>
    <w:rsid w:val="006E308D"/>
    <w:rsid w:val="006E5A72"/>
    <w:rsid w:val="006E6802"/>
    <w:rsid w:val="006F0A9E"/>
    <w:rsid w:val="006F4CFA"/>
    <w:rsid w:val="00702A83"/>
    <w:rsid w:val="00732C97"/>
    <w:rsid w:val="007401D8"/>
    <w:rsid w:val="00745D1F"/>
    <w:rsid w:val="007538A4"/>
    <w:rsid w:val="007545E4"/>
    <w:rsid w:val="0075741D"/>
    <w:rsid w:val="0076387E"/>
    <w:rsid w:val="00775D82"/>
    <w:rsid w:val="007A4D1B"/>
    <w:rsid w:val="007B3E4A"/>
    <w:rsid w:val="007E432C"/>
    <w:rsid w:val="007E5ED7"/>
    <w:rsid w:val="007E7FEF"/>
    <w:rsid w:val="008145F2"/>
    <w:rsid w:val="00817BA3"/>
    <w:rsid w:val="0082585A"/>
    <w:rsid w:val="00865891"/>
    <w:rsid w:val="00865CD9"/>
    <w:rsid w:val="00866911"/>
    <w:rsid w:val="00877F19"/>
    <w:rsid w:val="008840B9"/>
    <w:rsid w:val="00886AC1"/>
    <w:rsid w:val="008A4343"/>
    <w:rsid w:val="008A51FE"/>
    <w:rsid w:val="008B5F3F"/>
    <w:rsid w:val="008C2010"/>
    <w:rsid w:val="008C5ED2"/>
    <w:rsid w:val="008E0106"/>
    <w:rsid w:val="008E1B3F"/>
    <w:rsid w:val="008F017F"/>
    <w:rsid w:val="008F4788"/>
    <w:rsid w:val="008F7149"/>
    <w:rsid w:val="00911239"/>
    <w:rsid w:val="009260B9"/>
    <w:rsid w:val="0093341D"/>
    <w:rsid w:val="00935F65"/>
    <w:rsid w:val="0094435D"/>
    <w:rsid w:val="00951F32"/>
    <w:rsid w:val="0096772A"/>
    <w:rsid w:val="00976969"/>
    <w:rsid w:val="00984974"/>
    <w:rsid w:val="009909D0"/>
    <w:rsid w:val="009A32A0"/>
    <w:rsid w:val="009B7B43"/>
    <w:rsid w:val="009C32A3"/>
    <w:rsid w:val="009E0413"/>
    <w:rsid w:val="009E3040"/>
    <w:rsid w:val="009E51AC"/>
    <w:rsid w:val="009E6164"/>
    <w:rsid w:val="009F238E"/>
    <w:rsid w:val="00A14AAF"/>
    <w:rsid w:val="00A31041"/>
    <w:rsid w:val="00A34263"/>
    <w:rsid w:val="00A61B4A"/>
    <w:rsid w:val="00A7014B"/>
    <w:rsid w:val="00A81230"/>
    <w:rsid w:val="00A872B2"/>
    <w:rsid w:val="00A97997"/>
    <w:rsid w:val="00AA0A59"/>
    <w:rsid w:val="00AC7FF5"/>
    <w:rsid w:val="00AD2DAE"/>
    <w:rsid w:val="00AD3724"/>
    <w:rsid w:val="00AD76BB"/>
    <w:rsid w:val="00AE7915"/>
    <w:rsid w:val="00AF31CA"/>
    <w:rsid w:val="00AF46B8"/>
    <w:rsid w:val="00B02C79"/>
    <w:rsid w:val="00B04988"/>
    <w:rsid w:val="00B04DD1"/>
    <w:rsid w:val="00B116F9"/>
    <w:rsid w:val="00B25BB9"/>
    <w:rsid w:val="00B32BE6"/>
    <w:rsid w:val="00B353EE"/>
    <w:rsid w:val="00B46974"/>
    <w:rsid w:val="00B6279C"/>
    <w:rsid w:val="00B62C41"/>
    <w:rsid w:val="00B6560F"/>
    <w:rsid w:val="00B7138D"/>
    <w:rsid w:val="00B86F05"/>
    <w:rsid w:val="00B8715B"/>
    <w:rsid w:val="00B94B6E"/>
    <w:rsid w:val="00B96A8C"/>
    <w:rsid w:val="00BA3C55"/>
    <w:rsid w:val="00BB6E81"/>
    <w:rsid w:val="00BE4DFF"/>
    <w:rsid w:val="00BF4560"/>
    <w:rsid w:val="00C0067C"/>
    <w:rsid w:val="00C0392A"/>
    <w:rsid w:val="00C104AA"/>
    <w:rsid w:val="00C156B2"/>
    <w:rsid w:val="00C367E4"/>
    <w:rsid w:val="00C422BA"/>
    <w:rsid w:val="00C54F80"/>
    <w:rsid w:val="00C65C6E"/>
    <w:rsid w:val="00C834F8"/>
    <w:rsid w:val="00CA0219"/>
    <w:rsid w:val="00CA41FF"/>
    <w:rsid w:val="00CB73C0"/>
    <w:rsid w:val="00CC70C4"/>
    <w:rsid w:val="00CE1B70"/>
    <w:rsid w:val="00CE2E1A"/>
    <w:rsid w:val="00D236CD"/>
    <w:rsid w:val="00D42F71"/>
    <w:rsid w:val="00D504EE"/>
    <w:rsid w:val="00D576CE"/>
    <w:rsid w:val="00D71498"/>
    <w:rsid w:val="00D84C66"/>
    <w:rsid w:val="00D911A5"/>
    <w:rsid w:val="00D92ADB"/>
    <w:rsid w:val="00D97A1A"/>
    <w:rsid w:val="00DC2059"/>
    <w:rsid w:val="00E169E1"/>
    <w:rsid w:val="00E22276"/>
    <w:rsid w:val="00E63F22"/>
    <w:rsid w:val="00E64A54"/>
    <w:rsid w:val="00E66A5A"/>
    <w:rsid w:val="00E718F8"/>
    <w:rsid w:val="00E876BE"/>
    <w:rsid w:val="00E952BE"/>
    <w:rsid w:val="00EA092D"/>
    <w:rsid w:val="00EB437D"/>
    <w:rsid w:val="00EC171B"/>
    <w:rsid w:val="00EF04C2"/>
    <w:rsid w:val="00EF60C2"/>
    <w:rsid w:val="00F15885"/>
    <w:rsid w:val="00F25448"/>
    <w:rsid w:val="00F306BB"/>
    <w:rsid w:val="00F426DB"/>
    <w:rsid w:val="00F440A0"/>
    <w:rsid w:val="00F71D93"/>
    <w:rsid w:val="00F7316D"/>
    <w:rsid w:val="00F777CD"/>
    <w:rsid w:val="00F8373D"/>
    <w:rsid w:val="00F92D7C"/>
    <w:rsid w:val="00F95594"/>
    <w:rsid w:val="00FA3ED6"/>
    <w:rsid w:val="00FA52EC"/>
    <w:rsid w:val="00FB65FE"/>
    <w:rsid w:val="00FB69E7"/>
    <w:rsid w:val="00FC27D6"/>
    <w:rsid w:val="00FC5C50"/>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ED1D6F-3145-42F8-9A4D-0C348AFC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uiPriority w:val="99"/>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 w:type="paragraph" w:customStyle="1" w:styleId="aff2">
    <w:name w:val="Знак"/>
    <w:basedOn w:val="a"/>
    <w:rsid w:val="00745D1F"/>
    <w:pPr>
      <w:tabs>
        <w:tab w:val="num" w:pos="360"/>
      </w:tabs>
      <w:spacing w:after="160" w:line="240" w:lineRule="exact"/>
    </w:pPr>
    <w:rPr>
      <w:rFonts w:ascii="Verdana" w:eastAsia="Times New Roman" w:hAnsi="Verdana" w:cs="Verdana"/>
      <w:sz w:val="20"/>
      <w:szCs w:val="20"/>
      <w:lang w:val="en-US"/>
    </w:rPr>
  </w:style>
  <w:style w:type="paragraph" w:customStyle="1" w:styleId="aff3">
    <w:name w:val="Знак"/>
    <w:basedOn w:val="a"/>
    <w:rsid w:val="00A61B4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CAE7D-30F4-4F66-99F5-39D7C2F9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6</Pages>
  <Words>2162</Words>
  <Characters>12327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Чувашова Ольга Викторовна</cp:lastModifiedBy>
  <cp:revision>138</cp:revision>
  <cp:lastPrinted>2019-10-04T06:43:00Z</cp:lastPrinted>
  <dcterms:created xsi:type="dcterms:W3CDTF">2019-02-13T04:44:00Z</dcterms:created>
  <dcterms:modified xsi:type="dcterms:W3CDTF">2019-11-01T02:56:00Z</dcterms:modified>
</cp:coreProperties>
</file>